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01" w:rsidRPr="00D87E4C" w:rsidRDefault="00B72C01" w:rsidP="00D87E4C">
      <w:pPr>
        <w:ind w:firstLine="567"/>
        <w:rPr>
          <w:b w:val="0"/>
          <w:bCs w:val="0"/>
          <w:sz w:val="2"/>
          <w:szCs w:val="2"/>
        </w:rPr>
      </w:pPr>
    </w:p>
    <w:p w:rsidR="00232B4E" w:rsidRPr="00232B4E" w:rsidRDefault="00D87E4C" w:rsidP="00D87E4C">
      <w:pPr>
        <w:widowControl/>
        <w:autoSpaceDE/>
        <w:autoSpaceDN/>
        <w:adjustRightInd/>
        <w:ind w:firstLine="567"/>
        <w:jc w:val="center"/>
        <w:rPr>
          <w:rFonts w:ascii="Times New Roman" w:hAnsi="Times New Roman"/>
          <w:bCs w:val="0"/>
          <w:sz w:val="28"/>
        </w:rPr>
      </w:pPr>
      <w:r w:rsidRPr="00D87E4C">
        <w:rPr>
          <w:rFonts w:ascii="Courier New" w:hAnsi="Courier New"/>
          <w:b w:val="0"/>
          <w:noProof/>
          <w:spacing w:val="20"/>
          <w:sz w:val="32"/>
        </w:rPr>
        <w:drawing>
          <wp:inline distT="0" distB="0" distL="0" distR="0">
            <wp:extent cx="691515" cy="1033780"/>
            <wp:effectExtent l="0" t="0" r="0" b="0"/>
            <wp:docPr id="6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1033780"/>
                    </a:xfrm>
                    <a:prstGeom prst="rect">
                      <a:avLst/>
                    </a:prstGeom>
                    <a:noFill/>
                    <a:ln>
                      <a:noFill/>
                    </a:ln>
                  </pic:spPr>
                </pic:pic>
              </a:graphicData>
            </a:graphic>
          </wp:inline>
        </w:drawing>
      </w:r>
    </w:p>
    <w:p w:rsidR="00232B4E" w:rsidRPr="00232B4E" w:rsidRDefault="00232B4E" w:rsidP="00D87E4C">
      <w:pPr>
        <w:widowControl/>
        <w:autoSpaceDE/>
        <w:autoSpaceDN/>
        <w:adjustRightInd/>
        <w:ind w:firstLine="567"/>
        <w:jc w:val="center"/>
        <w:rPr>
          <w:rFonts w:ascii="Times New Roman" w:hAnsi="Times New Roman"/>
          <w:bCs w:val="0"/>
          <w:sz w:val="10"/>
        </w:rPr>
      </w:pPr>
    </w:p>
    <w:p w:rsidR="00232B4E" w:rsidRPr="00232B4E" w:rsidRDefault="00232B4E" w:rsidP="00D87E4C">
      <w:pPr>
        <w:widowControl/>
        <w:autoSpaceDE/>
        <w:autoSpaceDN/>
        <w:adjustRightInd/>
        <w:ind w:firstLine="567"/>
        <w:jc w:val="center"/>
        <w:rPr>
          <w:rFonts w:ascii="Times New Roman" w:hAnsi="Times New Roman"/>
          <w:bCs w:val="0"/>
          <w:sz w:val="28"/>
          <w:szCs w:val="28"/>
        </w:rPr>
      </w:pPr>
      <w:r w:rsidRPr="00232B4E">
        <w:rPr>
          <w:rFonts w:ascii="Times New Roman" w:hAnsi="Times New Roman"/>
          <w:bCs w:val="0"/>
          <w:sz w:val="28"/>
          <w:szCs w:val="28"/>
        </w:rPr>
        <w:t>САРАТОВСКАЯ ОБЛАСТЬ</w:t>
      </w:r>
    </w:p>
    <w:p w:rsidR="00232B4E" w:rsidRPr="00232B4E" w:rsidRDefault="00232B4E" w:rsidP="00D87E4C">
      <w:pPr>
        <w:widowControl/>
        <w:autoSpaceDE/>
        <w:autoSpaceDN/>
        <w:adjustRightInd/>
        <w:spacing w:line="276" w:lineRule="auto"/>
        <w:ind w:right="424" w:firstLine="567"/>
        <w:jc w:val="center"/>
        <w:rPr>
          <w:rFonts w:ascii="Times New Roman" w:hAnsi="Times New Roman"/>
          <w:bCs w:val="0"/>
          <w:sz w:val="28"/>
          <w:szCs w:val="28"/>
        </w:rPr>
      </w:pPr>
      <w:r w:rsidRPr="00232B4E">
        <w:rPr>
          <w:rFonts w:ascii="Times New Roman" w:hAnsi="Times New Roman"/>
          <w:bCs w:val="0"/>
          <w:sz w:val="28"/>
          <w:szCs w:val="28"/>
        </w:rPr>
        <w:t>АТКАРСКИЙ МУНИЦИПАЛЬНЫЙ РАЙОН</w:t>
      </w:r>
    </w:p>
    <w:p w:rsidR="00232B4E" w:rsidRPr="00232B4E" w:rsidRDefault="00232B4E" w:rsidP="00D87E4C">
      <w:pPr>
        <w:widowControl/>
        <w:autoSpaceDE/>
        <w:autoSpaceDN/>
        <w:adjustRightInd/>
        <w:spacing w:line="276" w:lineRule="auto"/>
        <w:ind w:right="424" w:firstLine="567"/>
        <w:jc w:val="center"/>
        <w:rPr>
          <w:rFonts w:ascii="Times New Roman" w:hAnsi="Times New Roman"/>
          <w:bCs w:val="0"/>
          <w:sz w:val="28"/>
          <w:szCs w:val="28"/>
        </w:rPr>
      </w:pPr>
      <w:r w:rsidRPr="00232B4E">
        <w:rPr>
          <w:rFonts w:ascii="Times New Roman" w:hAnsi="Times New Roman"/>
          <w:bCs w:val="0"/>
          <w:sz w:val="28"/>
          <w:szCs w:val="28"/>
        </w:rPr>
        <w:t>ДАНИЛОВСКОЕ МУНИЦИПАЛЬНОЕ ОБРАЗОВАНИЕ</w:t>
      </w:r>
    </w:p>
    <w:p w:rsidR="00232B4E" w:rsidRPr="00232B4E" w:rsidRDefault="00232B4E" w:rsidP="00D87E4C">
      <w:pPr>
        <w:widowControl/>
        <w:autoSpaceDE/>
        <w:autoSpaceDN/>
        <w:adjustRightInd/>
        <w:spacing w:line="276" w:lineRule="auto"/>
        <w:ind w:right="424" w:firstLine="567"/>
        <w:jc w:val="center"/>
        <w:rPr>
          <w:rFonts w:ascii="Times New Roman" w:hAnsi="Times New Roman"/>
          <w:bCs w:val="0"/>
          <w:sz w:val="28"/>
          <w:szCs w:val="28"/>
        </w:rPr>
      </w:pPr>
      <w:r w:rsidRPr="00232B4E">
        <w:rPr>
          <w:rFonts w:ascii="Times New Roman" w:hAnsi="Times New Roman"/>
          <w:bCs w:val="0"/>
          <w:sz w:val="28"/>
          <w:szCs w:val="28"/>
        </w:rPr>
        <w:t>СОВЕТ ДЕПУТАТОВ</w:t>
      </w:r>
    </w:p>
    <w:p w:rsidR="00232B4E" w:rsidRPr="00232B4E" w:rsidRDefault="008A7B8A" w:rsidP="00D87E4C">
      <w:pPr>
        <w:widowControl/>
        <w:autoSpaceDE/>
        <w:autoSpaceDN/>
        <w:adjustRightInd/>
        <w:spacing w:line="276" w:lineRule="auto"/>
        <w:ind w:right="424" w:firstLine="567"/>
        <w:jc w:val="center"/>
        <w:rPr>
          <w:rFonts w:ascii="Times New Roman" w:hAnsi="Times New Roman"/>
          <w:b w:val="0"/>
          <w:bCs w:val="0"/>
          <w:sz w:val="28"/>
          <w:szCs w:val="28"/>
        </w:rPr>
      </w:pPr>
      <w:r>
        <w:rPr>
          <w:rFonts w:ascii="Times New Roman" w:hAnsi="Times New Roman"/>
          <w:bCs w:val="0"/>
          <w:sz w:val="28"/>
          <w:szCs w:val="28"/>
        </w:rPr>
        <w:t>ПЕРВОГО</w:t>
      </w:r>
      <w:r w:rsidR="00232B4E" w:rsidRPr="00232B4E">
        <w:rPr>
          <w:rFonts w:ascii="Times New Roman" w:hAnsi="Times New Roman"/>
          <w:bCs w:val="0"/>
          <w:sz w:val="28"/>
          <w:szCs w:val="28"/>
        </w:rPr>
        <w:t xml:space="preserve"> СОЗЫВА</w:t>
      </w:r>
    </w:p>
    <w:p w:rsidR="00232B4E" w:rsidRPr="00232B4E" w:rsidRDefault="008A7B8A" w:rsidP="00D87E4C">
      <w:pPr>
        <w:widowControl/>
        <w:autoSpaceDE/>
        <w:autoSpaceDN/>
        <w:adjustRightInd/>
        <w:spacing w:after="240"/>
        <w:ind w:firstLine="567"/>
        <w:jc w:val="center"/>
        <w:rPr>
          <w:rFonts w:ascii="Times New Roman" w:hAnsi="Times New Roman"/>
          <w:bCs w:val="0"/>
          <w:sz w:val="28"/>
          <w:szCs w:val="28"/>
        </w:rPr>
      </w:pPr>
      <w:r>
        <w:rPr>
          <w:rFonts w:ascii="Times New Roman" w:hAnsi="Times New Roman"/>
          <w:bCs w:val="0"/>
          <w:sz w:val="28"/>
          <w:szCs w:val="28"/>
        </w:rPr>
        <w:t>Сто двадцать третье</w:t>
      </w:r>
      <w:r w:rsidR="00232B4E" w:rsidRPr="00232B4E">
        <w:rPr>
          <w:rFonts w:ascii="Times New Roman" w:hAnsi="Times New Roman"/>
          <w:bCs w:val="0"/>
          <w:sz w:val="28"/>
          <w:szCs w:val="28"/>
        </w:rPr>
        <w:t xml:space="preserve"> заседание</w:t>
      </w:r>
    </w:p>
    <w:p w:rsidR="00232B4E" w:rsidRPr="00232B4E" w:rsidRDefault="00232B4E" w:rsidP="00D87E4C">
      <w:pPr>
        <w:keepNext/>
        <w:widowControl/>
        <w:autoSpaceDE/>
        <w:autoSpaceDN/>
        <w:adjustRightInd/>
        <w:spacing w:after="240"/>
        <w:ind w:right="424" w:firstLine="567"/>
        <w:jc w:val="center"/>
        <w:outlineLvl w:val="3"/>
        <w:rPr>
          <w:rFonts w:ascii="Times New Roman" w:hAnsi="Times New Roman"/>
          <w:bCs w:val="0"/>
          <w:sz w:val="28"/>
        </w:rPr>
      </w:pPr>
      <w:r w:rsidRPr="00232B4E">
        <w:rPr>
          <w:rFonts w:ascii="Times New Roman" w:hAnsi="Times New Roman"/>
          <w:bCs w:val="0"/>
          <w:sz w:val="28"/>
        </w:rPr>
        <w:t>РЕШЕНИЕ</w:t>
      </w:r>
    </w:p>
    <w:p w:rsidR="008C75A4" w:rsidRPr="00D87E4C" w:rsidRDefault="00D87E4C" w:rsidP="00D87E4C">
      <w:pPr>
        <w:shd w:val="clear" w:color="auto" w:fill="FFFFFF"/>
        <w:tabs>
          <w:tab w:val="left" w:pos="2688"/>
        </w:tabs>
        <w:spacing w:before="240" w:after="240"/>
        <w:ind w:firstLine="567"/>
        <w:rPr>
          <w:spacing w:val="-5"/>
        </w:rPr>
      </w:pPr>
      <w:r>
        <w:rPr>
          <w:rFonts w:ascii="Times New Roman" w:hAnsi="Times New Roman"/>
          <w:spacing w:val="1"/>
          <w:sz w:val="28"/>
          <w:szCs w:val="28"/>
        </w:rPr>
        <w:t>о</w:t>
      </w:r>
      <w:r w:rsidR="0086360D" w:rsidRPr="00D87E4C">
        <w:rPr>
          <w:rFonts w:ascii="Times New Roman" w:hAnsi="Times New Roman"/>
          <w:spacing w:val="1"/>
          <w:sz w:val="28"/>
          <w:szCs w:val="28"/>
        </w:rPr>
        <w:t xml:space="preserve">т </w:t>
      </w:r>
      <w:r w:rsidR="008A7B8A">
        <w:rPr>
          <w:rFonts w:ascii="Times New Roman" w:hAnsi="Times New Roman"/>
          <w:spacing w:val="1"/>
          <w:sz w:val="28"/>
          <w:szCs w:val="28"/>
        </w:rPr>
        <w:t>26.04.2023</w:t>
      </w:r>
      <w:r w:rsidR="000F6CA7" w:rsidRPr="00D87E4C">
        <w:rPr>
          <w:rFonts w:ascii="Times New Roman" w:hAnsi="Times New Roman"/>
          <w:sz w:val="28"/>
          <w:szCs w:val="28"/>
        </w:rPr>
        <w:t xml:space="preserve"> </w:t>
      </w:r>
      <w:r w:rsidR="00B72C01" w:rsidRPr="00D87E4C">
        <w:rPr>
          <w:rFonts w:ascii="Times New Roman" w:hAnsi="Times New Roman"/>
          <w:spacing w:val="14"/>
          <w:sz w:val="28"/>
          <w:szCs w:val="28"/>
        </w:rPr>
        <w:t>№</w:t>
      </w:r>
      <w:r w:rsidR="000F6CA7" w:rsidRPr="00D87E4C">
        <w:rPr>
          <w:rFonts w:ascii="Times New Roman" w:hAnsi="Times New Roman"/>
          <w:spacing w:val="14"/>
          <w:sz w:val="28"/>
          <w:szCs w:val="28"/>
        </w:rPr>
        <w:t xml:space="preserve"> </w:t>
      </w:r>
      <w:r w:rsidR="008A7B8A">
        <w:rPr>
          <w:rFonts w:ascii="Times New Roman" w:hAnsi="Times New Roman"/>
          <w:spacing w:val="14"/>
          <w:sz w:val="28"/>
          <w:szCs w:val="28"/>
        </w:rPr>
        <w:t>289</w:t>
      </w:r>
      <w:r w:rsidR="008C75A4" w:rsidRPr="00D87E4C">
        <w:rPr>
          <w:spacing w:val="-5"/>
        </w:rPr>
        <w:t xml:space="preserve"> </w:t>
      </w:r>
    </w:p>
    <w:p w:rsidR="007F6CEE" w:rsidRDefault="008C75A4" w:rsidP="007F6CEE">
      <w:pPr>
        <w:shd w:val="clear" w:color="auto" w:fill="FFFFFF"/>
        <w:spacing w:line="221" w:lineRule="exact"/>
        <w:ind w:right="3072"/>
        <w:rPr>
          <w:rFonts w:ascii="Times New Roman" w:hAnsi="Times New Roman"/>
          <w:sz w:val="24"/>
          <w:szCs w:val="24"/>
        </w:rPr>
      </w:pPr>
      <w:r w:rsidRPr="00D87E4C">
        <w:rPr>
          <w:rFonts w:ascii="Times New Roman" w:hAnsi="Times New Roman"/>
          <w:sz w:val="24"/>
          <w:szCs w:val="24"/>
        </w:rPr>
        <w:t xml:space="preserve">Об утверждении Положения </w:t>
      </w:r>
    </w:p>
    <w:p w:rsidR="007F6CEE" w:rsidRDefault="008C75A4" w:rsidP="007F6CEE">
      <w:pPr>
        <w:shd w:val="clear" w:color="auto" w:fill="FFFFFF"/>
        <w:spacing w:line="221" w:lineRule="exact"/>
        <w:ind w:right="3072"/>
        <w:rPr>
          <w:rFonts w:ascii="Times New Roman" w:hAnsi="Times New Roman"/>
          <w:sz w:val="24"/>
          <w:szCs w:val="24"/>
        </w:rPr>
      </w:pPr>
      <w:r w:rsidRPr="00D87E4C">
        <w:rPr>
          <w:rFonts w:ascii="Times New Roman" w:hAnsi="Times New Roman"/>
          <w:spacing w:val="1"/>
          <w:sz w:val="24"/>
          <w:szCs w:val="24"/>
        </w:rPr>
        <w:t xml:space="preserve">«Об организации </w:t>
      </w:r>
      <w:r w:rsidR="003B173B" w:rsidRPr="00D87E4C">
        <w:rPr>
          <w:rFonts w:ascii="Times New Roman" w:hAnsi="Times New Roman"/>
          <w:spacing w:val="1"/>
          <w:sz w:val="24"/>
          <w:szCs w:val="24"/>
        </w:rPr>
        <w:t xml:space="preserve">ведения </w:t>
      </w:r>
      <w:r w:rsidRPr="00D87E4C">
        <w:rPr>
          <w:rFonts w:ascii="Times New Roman" w:hAnsi="Times New Roman"/>
          <w:sz w:val="24"/>
          <w:szCs w:val="24"/>
        </w:rPr>
        <w:t xml:space="preserve">первичного </w:t>
      </w:r>
    </w:p>
    <w:p w:rsidR="007F6CEE" w:rsidRDefault="008C75A4" w:rsidP="007F6CEE">
      <w:pPr>
        <w:shd w:val="clear" w:color="auto" w:fill="FFFFFF"/>
        <w:spacing w:line="221" w:lineRule="exact"/>
        <w:ind w:right="3072"/>
        <w:rPr>
          <w:rFonts w:ascii="Times New Roman" w:hAnsi="Times New Roman"/>
          <w:spacing w:val="1"/>
          <w:sz w:val="24"/>
          <w:szCs w:val="24"/>
        </w:rPr>
      </w:pPr>
      <w:r w:rsidRPr="00D87E4C">
        <w:rPr>
          <w:rFonts w:ascii="Times New Roman" w:hAnsi="Times New Roman"/>
          <w:sz w:val="24"/>
          <w:szCs w:val="24"/>
        </w:rPr>
        <w:t xml:space="preserve">воинского учета граждан </w:t>
      </w:r>
      <w:r w:rsidRPr="00D87E4C">
        <w:rPr>
          <w:rFonts w:ascii="Times New Roman" w:hAnsi="Times New Roman"/>
          <w:spacing w:val="1"/>
          <w:sz w:val="24"/>
          <w:szCs w:val="24"/>
        </w:rPr>
        <w:t xml:space="preserve">на территории </w:t>
      </w:r>
    </w:p>
    <w:p w:rsidR="003B1993" w:rsidRPr="00D87E4C" w:rsidRDefault="003B1993" w:rsidP="007F6CEE">
      <w:pPr>
        <w:shd w:val="clear" w:color="auto" w:fill="FFFFFF"/>
        <w:spacing w:line="221" w:lineRule="exact"/>
        <w:ind w:right="3072"/>
        <w:rPr>
          <w:rFonts w:ascii="Times New Roman" w:hAnsi="Times New Roman"/>
          <w:spacing w:val="1"/>
          <w:sz w:val="24"/>
          <w:szCs w:val="24"/>
        </w:rPr>
      </w:pPr>
      <w:r w:rsidRPr="00D87E4C">
        <w:rPr>
          <w:rFonts w:ascii="Times New Roman" w:hAnsi="Times New Roman"/>
          <w:spacing w:val="1"/>
          <w:sz w:val="24"/>
          <w:szCs w:val="24"/>
        </w:rPr>
        <w:t>Д</w:t>
      </w:r>
      <w:r w:rsidRPr="00D87E4C">
        <w:rPr>
          <w:rFonts w:ascii="Times New Roman" w:hAnsi="Times New Roman"/>
          <w:spacing w:val="1"/>
          <w:sz w:val="24"/>
          <w:szCs w:val="24"/>
        </w:rPr>
        <w:t>а</w:t>
      </w:r>
      <w:r w:rsidRPr="00D87E4C">
        <w:rPr>
          <w:rFonts w:ascii="Times New Roman" w:hAnsi="Times New Roman"/>
          <w:spacing w:val="1"/>
          <w:sz w:val="24"/>
          <w:szCs w:val="24"/>
        </w:rPr>
        <w:t>ниловского</w:t>
      </w:r>
      <w:r w:rsidR="003B173B" w:rsidRPr="00D87E4C">
        <w:rPr>
          <w:rFonts w:ascii="Times New Roman" w:hAnsi="Times New Roman"/>
          <w:spacing w:val="1"/>
          <w:sz w:val="24"/>
          <w:szCs w:val="24"/>
        </w:rPr>
        <w:t xml:space="preserve"> </w:t>
      </w:r>
      <w:r w:rsidRPr="00D87E4C">
        <w:rPr>
          <w:rFonts w:ascii="Times New Roman" w:hAnsi="Times New Roman"/>
          <w:spacing w:val="1"/>
          <w:sz w:val="24"/>
          <w:szCs w:val="24"/>
        </w:rPr>
        <w:t>муниципального образования</w:t>
      </w:r>
      <w:r w:rsidR="00E31236" w:rsidRPr="00D87E4C">
        <w:rPr>
          <w:rFonts w:ascii="Times New Roman" w:hAnsi="Times New Roman"/>
          <w:spacing w:val="1"/>
          <w:sz w:val="24"/>
          <w:szCs w:val="24"/>
        </w:rPr>
        <w:t>»</w:t>
      </w:r>
    </w:p>
    <w:p w:rsidR="003B1993" w:rsidRPr="00D87E4C" w:rsidRDefault="008C75A4" w:rsidP="00D87E4C">
      <w:pPr>
        <w:shd w:val="clear" w:color="auto" w:fill="FFFFFF"/>
        <w:spacing w:before="240"/>
        <w:ind w:right="5" w:firstLine="567"/>
        <w:jc w:val="center"/>
        <w:rPr>
          <w:rFonts w:ascii="Times New Roman" w:hAnsi="Times New Roman"/>
          <w:b w:val="0"/>
          <w:spacing w:val="-6"/>
          <w:sz w:val="28"/>
          <w:szCs w:val="28"/>
        </w:rPr>
      </w:pPr>
      <w:r w:rsidRPr="00D87E4C">
        <w:rPr>
          <w:rFonts w:ascii="Times New Roman" w:hAnsi="Times New Roman"/>
          <w:b w:val="0"/>
          <w:spacing w:val="-5"/>
          <w:sz w:val="28"/>
          <w:szCs w:val="28"/>
        </w:rPr>
        <w:t xml:space="preserve">В соответствии с Конституцией Российской Федерации, Федеральными </w:t>
      </w:r>
      <w:r w:rsidRPr="00D87E4C">
        <w:rPr>
          <w:rFonts w:ascii="Times New Roman" w:hAnsi="Times New Roman"/>
          <w:b w:val="0"/>
          <w:spacing w:val="2"/>
          <w:sz w:val="28"/>
          <w:szCs w:val="28"/>
        </w:rPr>
        <w:t>з</w:t>
      </w:r>
      <w:r w:rsidRPr="00D87E4C">
        <w:rPr>
          <w:rFonts w:ascii="Times New Roman" w:hAnsi="Times New Roman"/>
          <w:b w:val="0"/>
          <w:spacing w:val="2"/>
          <w:sz w:val="28"/>
          <w:szCs w:val="28"/>
        </w:rPr>
        <w:t>а</w:t>
      </w:r>
      <w:r w:rsidRPr="00D87E4C">
        <w:rPr>
          <w:rFonts w:ascii="Times New Roman" w:hAnsi="Times New Roman"/>
          <w:b w:val="0"/>
          <w:spacing w:val="2"/>
          <w:sz w:val="28"/>
          <w:szCs w:val="28"/>
        </w:rPr>
        <w:t xml:space="preserve">конами 1996 года № 61-ФЗ «Об обороне», 1997 года № 31-ФЗ «О </w:t>
      </w:r>
      <w:r w:rsidRPr="00D87E4C">
        <w:rPr>
          <w:rFonts w:ascii="Times New Roman" w:hAnsi="Times New Roman"/>
          <w:b w:val="0"/>
          <w:spacing w:val="-4"/>
          <w:sz w:val="28"/>
          <w:szCs w:val="28"/>
        </w:rPr>
        <w:t>мобилиз</w:t>
      </w:r>
      <w:r w:rsidRPr="00D87E4C">
        <w:rPr>
          <w:rFonts w:ascii="Times New Roman" w:hAnsi="Times New Roman"/>
          <w:b w:val="0"/>
          <w:spacing w:val="-4"/>
          <w:sz w:val="28"/>
          <w:szCs w:val="28"/>
        </w:rPr>
        <w:t>а</w:t>
      </w:r>
      <w:r w:rsidRPr="00D87E4C">
        <w:rPr>
          <w:rFonts w:ascii="Times New Roman" w:hAnsi="Times New Roman"/>
          <w:b w:val="0"/>
          <w:spacing w:val="-4"/>
          <w:sz w:val="28"/>
          <w:szCs w:val="28"/>
        </w:rPr>
        <w:t xml:space="preserve">ционной подготовке и мобилизации в Российской Федерации», 1998 </w:t>
      </w:r>
      <w:r w:rsidRPr="00D87E4C">
        <w:rPr>
          <w:rFonts w:ascii="Times New Roman" w:hAnsi="Times New Roman"/>
          <w:b w:val="0"/>
          <w:spacing w:val="-6"/>
          <w:sz w:val="28"/>
          <w:szCs w:val="28"/>
        </w:rPr>
        <w:t xml:space="preserve">года № 53-ФЗ «О воинской обязанности и военной службе», 2003 года №131-Ф3 </w:t>
      </w:r>
      <w:r w:rsidRPr="00D87E4C">
        <w:rPr>
          <w:rFonts w:ascii="Times New Roman" w:hAnsi="Times New Roman"/>
          <w:b w:val="0"/>
          <w:spacing w:val="-5"/>
          <w:sz w:val="28"/>
          <w:szCs w:val="28"/>
        </w:rPr>
        <w:t xml:space="preserve">«Об общих принципах организации местного самоуправления в Российской </w:t>
      </w:r>
      <w:r w:rsidRPr="00D87E4C">
        <w:rPr>
          <w:rFonts w:ascii="Times New Roman" w:hAnsi="Times New Roman"/>
          <w:b w:val="0"/>
          <w:spacing w:val="-1"/>
          <w:sz w:val="28"/>
          <w:szCs w:val="28"/>
        </w:rPr>
        <w:t xml:space="preserve">Федерации», постановлением Правительства Российской Федерации от 27 </w:t>
      </w:r>
      <w:r w:rsidRPr="00D87E4C">
        <w:rPr>
          <w:rFonts w:ascii="Times New Roman" w:hAnsi="Times New Roman"/>
          <w:b w:val="0"/>
          <w:spacing w:val="-5"/>
          <w:sz w:val="28"/>
          <w:szCs w:val="28"/>
        </w:rPr>
        <w:t xml:space="preserve">ноября 2006 г. № 719 «Об утверждении Положения о воинском учете», </w:t>
      </w:r>
      <w:r w:rsidR="00E31236" w:rsidRPr="00D87E4C">
        <w:rPr>
          <w:rFonts w:ascii="Times New Roman" w:hAnsi="Times New Roman"/>
          <w:b w:val="0"/>
          <w:spacing w:val="-5"/>
          <w:sz w:val="28"/>
          <w:szCs w:val="28"/>
        </w:rPr>
        <w:t xml:space="preserve">Устава </w:t>
      </w:r>
      <w:r w:rsidR="00E31236" w:rsidRPr="00D87E4C">
        <w:rPr>
          <w:rFonts w:ascii="Times New Roman" w:hAnsi="Times New Roman"/>
          <w:b w:val="0"/>
          <w:spacing w:val="-6"/>
          <w:sz w:val="28"/>
          <w:szCs w:val="28"/>
        </w:rPr>
        <w:t>Даниловского</w:t>
      </w:r>
    </w:p>
    <w:p w:rsidR="008C75A4" w:rsidRPr="00D87E4C" w:rsidRDefault="003B1993" w:rsidP="00D87E4C">
      <w:pPr>
        <w:shd w:val="clear" w:color="auto" w:fill="FFFFFF"/>
        <w:ind w:right="5" w:firstLine="567"/>
        <w:rPr>
          <w:rFonts w:ascii="Times New Roman" w:hAnsi="Times New Roman"/>
          <w:b w:val="0"/>
          <w:sz w:val="28"/>
          <w:szCs w:val="28"/>
        </w:rPr>
      </w:pPr>
      <w:r w:rsidRPr="00D87E4C">
        <w:rPr>
          <w:rFonts w:ascii="Times New Roman" w:hAnsi="Times New Roman"/>
          <w:b w:val="0"/>
          <w:spacing w:val="-6"/>
          <w:sz w:val="28"/>
          <w:szCs w:val="28"/>
        </w:rPr>
        <w:t xml:space="preserve"> муниципального образования Совет депутатов</w:t>
      </w:r>
      <w:r w:rsidRPr="00D87E4C">
        <w:rPr>
          <w:rFonts w:ascii="Times New Roman" w:hAnsi="Times New Roman"/>
          <w:b w:val="0"/>
          <w:spacing w:val="1"/>
          <w:sz w:val="28"/>
          <w:szCs w:val="28"/>
        </w:rPr>
        <w:t xml:space="preserve"> РЕШИЛ:</w:t>
      </w:r>
    </w:p>
    <w:p w:rsidR="003B173B" w:rsidRPr="00D87E4C" w:rsidRDefault="003B173B" w:rsidP="00D87E4C">
      <w:pPr>
        <w:shd w:val="clear" w:color="auto" w:fill="FFFFFF"/>
        <w:ind w:right="5" w:firstLine="567"/>
        <w:rPr>
          <w:rFonts w:ascii="Times New Roman" w:hAnsi="Times New Roman"/>
          <w:b w:val="0"/>
          <w:sz w:val="28"/>
          <w:szCs w:val="28"/>
        </w:rPr>
      </w:pPr>
    </w:p>
    <w:p w:rsidR="00E31236" w:rsidRPr="00D87E4C" w:rsidRDefault="008C75A4" w:rsidP="00D87E4C">
      <w:pPr>
        <w:numPr>
          <w:ilvl w:val="0"/>
          <w:numId w:val="2"/>
        </w:numPr>
        <w:shd w:val="clear" w:color="auto" w:fill="FFFFFF"/>
        <w:tabs>
          <w:tab w:val="left" w:pos="590"/>
          <w:tab w:val="left" w:leader="underscore" w:pos="4733"/>
        </w:tabs>
        <w:ind w:firstLine="567"/>
        <w:rPr>
          <w:rFonts w:ascii="Times New Roman" w:hAnsi="Times New Roman"/>
          <w:b w:val="0"/>
          <w:spacing w:val="-22"/>
          <w:sz w:val="28"/>
          <w:szCs w:val="28"/>
        </w:rPr>
      </w:pPr>
      <w:r w:rsidRPr="00D87E4C">
        <w:rPr>
          <w:rFonts w:ascii="Times New Roman" w:hAnsi="Times New Roman"/>
          <w:b w:val="0"/>
          <w:spacing w:val="-1"/>
          <w:sz w:val="28"/>
          <w:szCs w:val="28"/>
        </w:rPr>
        <w:t xml:space="preserve">Утвердить Положение «Об организации </w:t>
      </w:r>
      <w:r w:rsidR="006311DC" w:rsidRPr="00D87E4C">
        <w:rPr>
          <w:rFonts w:ascii="Times New Roman" w:hAnsi="Times New Roman"/>
          <w:b w:val="0"/>
          <w:spacing w:val="-1"/>
          <w:sz w:val="28"/>
          <w:szCs w:val="28"/>
        </w:rPr>
        <w:t xml:space="preserve">ведения </w:t>
      </w:r>
      <w:r w:rsidRPr="00D87E4C">
        <w:rPr>
          <w:rFonts w:ascii="Times New Roman" w:hAnsi="Times New Roman"/>
          <w:b w:val="0"/>
          <w:spacing w:val="-1"/>
          <w:sz w:val="28"/>
          <w:szCs w:val="28"/>
        </w:rPr>
        <w:t>первичного</w:t>
      </w:r>
      <w:r w:rsidR="00E31236" w:rsidRPr="00D87E4C">
        <w:rPr>
          <w:rFonts w:ascii="Times New Roman" w:hAnsi="Times New Roman"/>
          <w:b w:val="0"/>
          <w:spacing w:val="-1"/>
          <w:sz w:val="28"/>
          <w:szCs w:val="28"/>
        </w:rPr>
        <w:t xml:space="preserve"> </w:t>
      </w:r>
      <w:r w:rsidRPr="00D87E4C">
        <w:rPr>
          <w:rFonts w:ascii="Times New Roman" w:hAnsi="Times New Roman"/>
          <w:b w:val="0"/>
          <w:spacing w:val="-6"/>
          <w:sz w:val="28"/>
          <w:szCs w:val="28"/>
        </w:rPr>
        <w:t xml:space="preserve">воинского учета на территории </w:t>
      </w:r>
      <w:r w:rsidR="003B1993" w:rsidRPr="00D87E4C">
        <w:rPr>
          <w:rFonts w:ascii="Times New Roman" w:hAnsi="Times New Roman"/>
          <w:b w:val="0"/>
          <w:spacing w:val="-6"/>
          <w:sz w:val="28"/>
          <w:szCs w:val="28"/>
        </w:rPr>
        <w:t>Даниловского муниципального образования</w:t>
      </w:r>
      <w:r w:rsidRPr="00D87E4C">
        <w:rPr>
          <w:rFonts w:ascii="Times New Roman" w:hAnsi="Times New Roman"/>
          <w:b w:val="0"/>
          <w:spacing w:val="-5"/>
          <w:sz w:val="28"/>
          <w:szCs w:val="28"/>
        </w:rPr>
        <w:t xml:space="preserve">» </w:t>
      </w:r>
      <w:r w:rsidR="00E31236" w:rsidRPr="00D87E4C">
        <w:rPr>
          <w:rFonts w:ascii="Times New Roman" w:hAnsi="Times New Roman"/>
          <w:b w:val="0"/>
          <w:spacing w:val="-5"/>
          <w:sz w:val="28"/>
          <w:szCs w:val="28"/>
        </w:rPr>
        <w:t>согласно пр</w:t>
      </w:r>
      <w:r w:rsidR="00E31236" w:rsidRPr="00D87E4C">
        <w:rPr>
          <w:rFonts w:ascii="Times New Roman" w:hAnsi="Times New Roman"/>
          <w:b w:val="0"/>
          <w:spacing w:val="-5"/>
          <w:sz w:val="28"/>
          <w:szCs w:val="28"/>
        </w:rPr>
        <w:t>и</w:t>
      </w:r>
      <w:r w:rsidR="00E31236" w:rsidRPr="00D87E4C">
        <w:rPr>
          <w:rFonts w:ascii="Times New Roman" w:hAnsi="Times New Roman"/>
          <w:b w:val="0"/>
          <w:spacing w:val="-5"/>
          <w:sz w:val="28"/>
          <w:szCs w:val="28"/>
        </w:rPr>
        <w:t>ложению № 1</w:t>
      </w:r>
      <w:r w:rsidRPr="00D87E4C">
        <w:rPr>
          <w:rFonts w:ascii="Times New Roman" w:hAnsi="Times New Roman"/>
          <w:b w:val="0"/>
          <w:spacing w:val="-5"/>
          <w:sz w:val="28"/>
          <w:szCs w:val="28"/>
        </w:rPr>
        <w:t>.</w:t>
      </w:r>
    </w:p>
    <w:p w:rsidR="00E31236" w:rsidRPr="00D87E4C" w:rsidRDefault="008C75A4" w:rsidP="00D87E4C">
      <w:pPr>
        <w:numPr>
          <w:ilvl w:val="0"/>
          <w:numId w:val="2"/>
        </w:numPr>
        <w:shd w:val="clear" w:color="auto" w:fill="FFFFFF"/>
        <w:tabs>
          <w:tab w:val="left" w:pos="590"/>
          <w:tab w:val="left" w:leader="underscore" w:pos="4733"/>
        </w:tabs>
        <w:ind w:firstLine="567"/>
        <w:rPr>
          <w:rFonts w:ascii="Times New Roman" w:hAnsi="Times New Roman"/>
          <w:b w:val="0"/>
          <w:spacing w:val="-22"/>
          <w:sz w:val="28"/>
          <w:szCs w:val="28"/>
        </w:rPr>
      </w:pPr>
      <w:r w:rsidRPr="00D87E4C">
        <w:rPr>
          <w:rFonts w:ascii="Times New Roman" w:hAnsi="Times New Roman"/>
          <w:b w:val="0"/>
          <w:spacing w:val="-5"/>
          <w:sz w:val="28"/>
          <w:szCs w:val="28"/>
        </w:rPr>
        <w:t xml:space="preserve">Утвердить Должностные </w:t>
      </w:r>
      <w:r w:rsidR="00E31236" w:rsidRPr="00D87E4C">
        <w:rPr>
          <w:rFonts w:ascii="Times New Roman" w:hAnsi="Times New Roman"/>
          <w:b w:val="0"/>
          <w:spacing w:val="-5"/>
          <w:sz w:val="28"/>
          <w:szCs w:val="28"/>
        </w:rPr>
        <w:t>инструкции инспектора</w:t>
      </w:r>
      <w:r w:rsidR="003B1993" w:rsidRPr="00D87E4C">
        <w:rPr>
          <w:rFonts w:ascii="Times New Roman" w:hAnsi="Times New Roman"/>
          <w:b w:val="0"/>
          <w:spacing w:val="-4"/>
          <w:sz w:val="28"/>
          <w:szCs w:val="28"/>
        </w:rPr>
        <w:t xml:space="preserve"> по </w:t>
      </w:r>
      <w:r w:rsidR="00C806B8" w:rsidRPr="00D87E4C">
        <w:rPr>
          <w:rFonts w:ascii="Times New Roman" w:hAnsi="Times New Roman"/>
          <w:b w:val="0"/>
          <w:spacing w:val="-4"/>
          <w:sz w:val="28"/>
          <w:szCs w:val="28"/>
        </w:rPr>
        <w:t>ведению первичного воинского учета</w:t>
      </w:r>
      <w:r w:rsidRPr="00D87E4C">
        <w:rPr>
          <w:rFonts w:ascii="Times New Roman" w:hAnsi="Times New Roman"/>
          <w:b w:val="0"/>
          <w:spacing w:val="-4"/>
          <w:sz w:val="28"/>
          <w:szCs w:val="28"/>
        </w:rPr>
        <w:t xml:space="preserve"> </w:t>
      </w:r>
      <w:r w:rsidR="00E31236" w:rsidRPr="00D87E4C">
        <w:rPr>
          <w:rFonts w:ascii="Times New Roman" w:hAnsi="Times New Roman"/>
          <w:b w:val="0"/>
          <w:spacing w:val="-4"/>
          <w:sz w:val="28"/>
          <w:szCs w:val="28"/>
        </w:rPr>
        <w:t>согласно приложению № 2</w:t>
      </w:r>
      <w:r w:rsidRPr="00D87E4C">
        <w:rPr>
          <w:rFonts w:ascii="Times New Roman" w:hAnsi="Times New Roman"/>
          <w:b w:val="0"/>
          <w:spacing w:val="-4"/>
          <w:sz w:val="28"/>
          <w:szCs w:val="28"/>
        </w:rPr>
        <w:t>.</w:t>
      </w:r>
    </w:p>
    <w:p w:rsidR="00E31236" w:rsidRPr="00D87E4C" w:rsidRDefault="008A7B8A" w:rsidP="00D87E4C">
      <w:pPr>
        <w:numPr>
          <w:ilvl w:val="0"/>
          <w:numId w:val="2"/>
        </w:numPr>
        <w:shd w:val="clear" w:color="auto" w:fill="FFFFFF"/>
        <w:tabs>
          <w:tab w:val="left" w:pos="590"/>
          <w:tab w:val="left" w:leader="underscore" w:pos="4733"/>
        </w:tabs>
        <w:ind w:firstLine="567"/>
        <w:rPr>
          <w:rFonts w:ascii="Times New Roman" w:hAnsi="Times New Roman"/>
          <w:b w:val="0"/>
          <w:spacing w:val="-6"/>
          <w:sz w:val="28"/>
          <w:szCs w:val="28"/>
        </w:rPr>
      </w:pPr>
      <w:r>
        <w:rPr>
          <w:rFonts w:ascii="Times New Roman" w:hAnsi="Times New Roman"/>
          <w:b w:val="0"/>
          <w:spacing w:val="-6"/>
          <w:sz w:val="28"/>
          <w:szCs w:val="28"/>
        </w:rPr>
        <w:t xml:space="preserve"> Решение от 05.03. 2015 г. № 83</w:t>
      </w:r>
      <w:r w:rsidR="00E31236" w:rsidRPr="00D87E4C">
        <w:rPr>
          <w:rFonts w:ascii="Times New Roman" w:hAnsi="Times New Roman"/>
          <w:b w:val="0"/>
          <w:spacing w:val="-6"/>
          <w:sz w:val="28"/>
          <w:szCs w:val="28"/>
        </w:rPr>
        <w:t xml:space="preserve"> «Об утверждении Положения «Об орган</w:t>
      </w:r>
      <w:r w:rsidR="00E31236" w:rsidRPr="00D87E4C">
        <w:rPr>
          <w:rFonts w:ascii="Times New Roman" w:hAnsi="Times New Roman"/>
          <w:b w:val="0"/>
          <w:spacing w:val="-6"/>
          <w:sz w:val="28"/>
          <w:szCs w:val="28"/>
        </w:rPr>
        <w:t>и</w:t>
      </w:r>
      <w:r w:rsidR="00E31236" w:rsidRPr="00D87E4C">
        <w:rPr>
          <w:rFonts w:ascii="Times New Roman" w:hAnsi="Times New Roman"/>
          <w:b w:val="0"/>
          <w:spacing w:val="-6"/>
          <w:sz w:val="28"/>
          <w:szCs w:val="28"/>
        </w:rPr>
        <w:t>зации ведения первичного воинского учета граждан на территории Даниловского муниципального образования»» считать утратившим силу.</w:t>
      </w:r>
    </w:p>
    <w:p w:rsidR="008C75A4" w:rsidRPr="00D87E4C" w:rsidRDefault="00E31236" w:rsidP="00D87E4C">
      <w:pPr>
        <w:numPr>
          <w:ilvl w:val="0"/>
          <w:numId w:val="2"/>
        </w:numPr>
        <w:shd w:val="clear" w:color="auto" w:fill="FFFFFF"/>
        <w:tabs>
          <w:tab w:val="left" w:pos="590"/>
          <w:tab w:val="left" w:leader="underscore" w:pos="4733"/>
        </w:tabs>
        <w:ind w:firstLine="567"/>
        <w:rPr>
          <w:rFonts w:ascii="Times New Roman" w:hAnsi="Times New Roman"/>
          <w:b w:val="0"/>
          <w:spacing w:val="-6"/>
          <w:sz w:val="28"/>
          <w:szCs w:val="28"/>
        </w:rPr>
      </w:pPr>
      <w:r w:rsidRPr="00D87E4C">
        <w:rPr>
          <w:rFonts w:ascii="Times New Roman" w:hAnsi="Times New Roman"/>
          <w:b w:val="0"/>
          <w:spacing w:val="-6"/>
          <w:sz w:val="28"/>
          <w:szCs w:val="28"/>
        </w:rPr>
        <w:t xml:space="preserve"> </w:t>
      </w:r>
      <w:proofErr w:type="gramStart"/>
      <w:r w:rsidR="008C75A4" w:rsidRPr="00D87E4C">
        <w:rPr>
          <w:rFonts w:ascii="Times New Roman" w:hAnsi="Times New Roman"/>
          <w:b w:val="0"/>
          <w:spacing w:val="-6"/>
          <w:sz w:val="28"/>
          <w:szCs w:val="28"/>
        </w:rPr>
        <w:t>Контроль за</w:t>
      </w:r>
      <w:proofErr w:type="gramEnd"/>
      <w:r w:rsidR="008C75A4" w:rsidRPr="00D87E4C">
        <w:rPr>
          <w:rFonts w:ascii="Times New Roman" w:hAnsi="Times New Roman"/>
          <w:b w:val="0"/>
          <w:spacing w:val="-6"/>
          <w:sz w:val="28"/>
          <w:szCs w:val="28"/>
        </w:rPr>
        <w:t xml:space="preserve"> исполнением настоящег</w:t>
      </w:r>
      <w:r w:rsidR="008A7B8A">
        <w:rPr>
          <w:rFonts w:ascii="Times New Roman" w:hAnsi="Times New Roman"/>
          <w:b w:val="0"/>
          <w:spacing w:val="-6"/>
          <w:sz w:val="28"/>
          <w:szCs w:val="28"/>
        </w:rPr>
        <w:t>о решения оставляю за собой</w:t>
      </w:r>
      <w:r w:rsidR="008C75A4" w:rsidRPr="00D87E4C">
        <w:rPr>
          <w:rFonts w:ascii="Times New Roman" w:hAnsi="Times New Roman"/>
          <w:b w:val="0"/>
          <w:sz w:val="28"/>
          <w:szCs w:val="28"/>
        </w:rPr>
        <w:t>.</w:t>
      </w:r>
    </w:p>
    <w:p w:rsidR="008C75A4" w:rsidRPr="00D87E4C" w:rsidRDefault="008C75A4" w:rsidP="00D87E4C">
      <w:pPr>
        <w:shd w:val="clear" w:color="auto" w:fill="FFFFFF"/>
        <w:spacing w:before="10"/>
        <w:ind w:firstLine="567"/>
        <w:rPr>
          <w:rFonts w:ascii="Times New Roman" w:hAnsi="Times New Roman"/>
          <w:b w:val="0"/>
          <w:sz w:val="28"/>
          <w:szCs w:val="28"/>
        </w:rPr>
      </w:pPr>
    </w:p>
    <w:p w:rsidR="00E31236" w:rsidRPr="00D87E4C" w:rsidRDefault="00E31236" w:rsidP="00D87E4C">
      <w:pPr>
        <w:shd w:val="clear" w:color="auto" w:fill="FFFFFF"/>
        <w:spacing w:line="322" w:lineRule="exact"/>
        <w:ind w:firstLine="567"/>
        <w:rPr>
          <w:rFonts w:ascii="Times New Roman" w:hAnsi="Times New Roman"/>
          <w:spacing w:val="-6"/>
          <w:sz w:val="28"/>
          <w:szCs w:val="28"/>
        </w:rPr>
      </w:pPr>
      <w:r w:rsidRPr="00D87E4C">
        <w:rPr>
          <w:rFonts w:ascii="Times New Roman" w:hAnsi="Times New Roman"/>
          <w:spacing w:val="-6"/>
          <w:sz w:val="28"/>
          <w:szCs w:val="28"/>
        </w:rPr>
        <w:t>Глава Даниловского</w:t>
      </w:r>
    </w:p>
    <w:p w:rsidR="00AD3C55" w:rsidRPr="00D87E4C" w:rsidRDefault="00E31236" w:rsidP="00D87E4C">
      <w:pPr>
        <w:shd w:val="clear" w:color="auto" w:fill="FFFFFF"/>
        <w:spacing w:line="322" w:lineRule="exact"/>
        <w:ind w:firstLine="567"/>
        <w:rPr>
          <w:rFonts w:ascii="Times New Roman" w:hAnsi="Times New Roman"/>
          <w:sz w:val="28"/>
          <w:szCs w:val="28"/>
        </w:rPr>
      </w:pPr>
      <w:r w:rsidRPr="00D87E4C">
        <w:rPr>
          <w:rFonts w:ascii="Times New Roman" w:hAnsi="Times New Roman"/>
          <w:spacing w:val="-6"/>
          <w:sz w:val="28"/>
          <w:szCs w:val="28"/>
        </w:rPr>
        <w:t>муниципального образования</w:t>
      </w:r>
      <w:r w:rsidR="00AD3C55" w:rsidRPr="00D87E4C">
        <w:rPr>
          <w:rFonts w:ascii="Times New Roman" w:hAnsi="Times New Roman"/>
          <w:spacing w:val="-9"/>
          <w:sz w:val="28"/>
          <w:szCs w:val="28"/>
        </w:rPr>
        <w:t xml:space="preserve">                    </w:t>
      </w:r>
      <w:r w:rsidRPr="00D87E4C">
        <w:rPr>
          <w:rFonts w:ascii="Times New Roman" w:hAnsi="Times New Roman"/>
          <w:spacing w:val="-9"/>
          <w:sz w:val="28"/>
          <w:szCs w:val="28"/>
        </w:rPr>
        <w:t xml:space="preserve">                         </w:t>
      </w:r>
      <w:r w:rsidR="0022327A" w:rsidRPr="00D87E4C">
        <w:rPr>
          <w:rFonts w:ascii="Times New Roman" w:hAnsi="Times New Roman"/>
          <w:spacing w:val="-9"/>
          <w:sz w:val="28"/>
          <w:szCs w:val="28"/>
        </w:rPr>
        <w:t xml:space="preserve">    </w:t>
      </w:r>
      <w:r w:rsidR="003B173B" w:rsidRPr="00D87E4C">
        <w:rPr>
          <w:rFonts w:ascii="Times New Roman" w:hAnsi="Times New Roman"/>
          <w:spacing w:val="-9"/>
          <w:sz w:val="28"/>
          <w:szCs w:val="28"/>
        </w:rPr>
        <w:t xml:space="preserve">  </w:t>
      </w:r>
      <w:r w:rsidR="008A7B8A">
        <w:rPr>
          <w:rFonts w:ascii="Times New Roman" w:hAnsi="Times New Roman"/>
          <w:spacing w:val="-9"/>
          <w:sz w:val="28"/>
          <w:szCs w:val="28"/>
        </w:rPr>
        <w:t xml:space="preserve">   Н.В. </w:t>
      </w:r>
      <w:proofErr w:type="spellStart"/>
      <w:r w:rsidR="008A7B8A">
        <w:rPr>
          <w:rFonts w:ascii="Times New Roman" w:hAnsi="Times New Roman"/>
          <w:spacing w:val="-9"/>
          <w:sz w:val="28"/>
          <w:szCs w:val="28"/>
        </w:rPr>
        <w:t>Боева</w:t>
      </w:r>
      <w:proofErr w:type="spellEnd"/>
    </w:p>
    <w:p w:rsidR="00AD3C55" w:rsidRPr="00D87E4C" w:rsidRDefault="00AD3C55" w:rsidP="00D87E4C">
      <w:pPr>
        <w:shd w:val="clear" w:color="auto" w:fill="FFFFFF"/>
        <w:spacing w:before="326"/>
        <w:ind w:firstLine="567"/>
        <w:rPr>
          <w:sz w:val="24"/>
          <w:szCs w:val="24"/>
        </w:rPr>
      </w:pPr>
    </w:p>
    <w:p w:rsidR="00B72C01" w:rsidRPr="00D87E4C" w:rsidRDefault="00B72C01" w:rsidP="00D87E4C">
      <w:pPr>
        <w:shd w:val="clear" w:color="auto" w:fill="FFFFFF"/>
        <w:spacing w:after="643" w:line="278" w:lineRule="exact"/>
        <w:ind w:firstLine="567"/>
        <w:sectPr w:rsidR="00B72C01" w:rsidRPr="00D87E4C">
          <w:type w:val="continuous"/>
          <w:pgSz w:w="11909" w:h="16834"/>
          <w:pgMar w:top="1440" w:right="984" w:bottom="720" w:left="1440" w:header="720" w:footer="720" w:gutter="0"/>
          <w:cols w:space="60"/>
          <w:noEndnote/>
        </w:sectPr>
      </w:pPr>
    </w:p>
    <w:p w:rsidR="00B72C01" w:rsidRPr="00D87E4C" w:rsidRDefault="0086360D" w:rsidP="00D87E4C">
      <w:pPr>
        <w:framePr w:h="768" w:hSpace="38" w:vSpace="58" w:wrap="notBeside" w:vAnchor="text" w:hAnchor="margin" w:x="5247" w:y="97"/>
        <w:ind w:firstLine="567"/>
        <w:rPr>
          <w:b w:val="0"/>
          <w:bCs w:val="0"/>
          <w:sz w:val="24"/>
          <w:szCs w:val="24"/>
        </w:rPr>
      </w:pPr>
      <w:r w:rsidRPr="00D87E4C">
        <w:rPr>
          <w:b w:val="0"/>
          <w:bCs w:val="0"/>
          <w:sz w:val="24"/>
          <w:szCs w:val="24"/>
        </w:rPr>
        <w:t xml:space="preserve"> </w:t>
      </w:r>
    </w:p>
    <w:p w:rsidR="008A7B8A" w:rsidRPr="008A7B8A" w:rsidRDefault="008A7B8A" w:rsidP="008A7B8A">
      <w:pPr>
        <w:ind w:left="5103"/>
        <w:rPr>
          <w:rFonts w:ascii="Times New Roman" w:hAnsi="Times New Roman"/>
          <w:b w:val="0"/>
          <w:sz w:val="24"/>
          <w:szCs w:val="24"/>
        </w:rPr>
      </w:pPr>
      <w:r w:rsidRPr="008A7B8A">
        <w:rPr>
          <w:rFonts w:ascii="Times New Roman" w:hAnsi="Times New Roman"/>
          <w:b w:val="0"/>
          <w:sz w:val="24"/>
          <w:szCs w:val="24"/>
        </w:rPr>
        <w:lastRenderedPageBreak/>
        <w:t>Приложение №1 к  Решению</w:t>
      </w:r>
    </w:p>
    <w:p w:rsidR="008A7B8A" w:rsidRPr="008A7B8A" w:rsidRDefault="008A7B8A" w:rsidP="008A7B8A">
      <w:pPr>
        <w:ind w:left="5103"/>
        <w:rPr>
          <w:rFonts w:ascii="Times New Roman" w:hAnsi="Times New Roman"/>
          <w:b w:val="0"/>
          <w:sz w:val="24"/>
          <w:szCs w:val="24"/>
        </w:rPr>
      </w:pPr>
      <w:r w:rsidRPr="008A7B8A">
        <w:rPr>
          <w:rFonts w:ascii="Times New Roman" w:hAnsi="Times New Roman"/>
          <w:b w:val="0"/>
          <w:sz w:val="24"/>
          <w:szCs w:val="24"/>
        </w:rPr>
        <w:t xml:space="preserve">Совета депутатов Даниловского </w:t>
      </w:r>
    </w:p>
    <w:p w:rsidR="008A7B8A" w:rsidRPr="008A7B8A" w:rsidRDefault="008A7B8A" w:rsidP="008A7B8A">
      <w:pPr>
        <w:ind w:left="5103"/>
        <w:rPr>
          <w:rFonts w:ascii="Times New Roman" w:hAnsi="Times New Roman"/>
          <w:b w:val="0"/>
          <w:sz w:val="24"/>
          <w:szCs w:val="24"/>
        </w:rPr>
      </w:pPr>
      <w:r w:rsidRPr="008A7B8A">
        <w:rPr>
          <w:rFonts w:ascii="Times New Roman" w:hAnsi="Times New Roman"/>
          <w:b w:val="0"/>
          <w:sz w:val="24"/>
          <w:szCs w:val="24"/>
        </w:rPr>
        <w:t xml:space="preserve">муниципального образования </w:t>
      </w:r>
    </w:p>
    <w:p w:rsidR="008A7B8A" w:rsidRPr="008A7B8A" w:rsidRDefault="008A7B8A" w:rsidP="008A7B8A">
      <w:pPr>
        <w:ind w:left="5103"/>
        <w:rPr>
          <w:rFonts w:ascii="Times New Roman" w:hAnsi="Times New Roman"/>
          <w:b w:val="0"/>
          <w:sz w:val="24"/>
          <w:szCs w:val="24"/>
        </w:rPr>
      </w:pPr>
      <w:r w:rsidRPr="008A7B8A">
        <w:rPr>
          <w:rFonts w:ascii="Times New Roman" w:hAnsi="Times New Roman"/>
          <w:b w:val="0"/>
          <w:sz w:val="24"/>
          <w:szCs w:val="24"/>
        </w:rPr>
        <w:t xml:space="preserve"> от  26.04.2023 г. № 289</w:t>
      </w:r>
    </w:p>
    <w:p w:rsidR="008A7B8A" w:rsidRPr="008A7B8A" w:rsidRDefault="008A7B8A" w:rsidP="008A7B8A">
      <w:pPr>
        <w:jc w:val="center"/>
        <w:rPr>
          <w:rFonts w:ascii="Times New Roman" w:hAnsi="Times New Roman"/>
          <w:sz w:val="28"/>
          <w:szCs w:val="28"/>
        </w:rPr>
      </w:pPr>
    </w:p>
    <w:p w:rsidR="008A7B8A" w:rsidRPr="008A7B8A" w:rsidRDefault="008A7B8A" w:rsidP="008A7B8A">
      <w:pPr>
        <w:ind w:firstLine="720"/>
        <w:jc w:val="center"/>
        <w:rPr>
          <w:rFonts w:ascii="Times New Roman" w:hAnsi="Times New Roman"/>
          <w:sz w:val="28"/>
          <w:szCs w:val="28"/>
        </w:rPr>
      </w:pPr>
      <w:r w:rsidRPr="008A7B8A">
        <w:rPr>
          <w:rFonts w:ascii="Times New Roman" w:hAnsi="Times New Roman"/>
          <w:sz w:val="28"/>
          <w:szCs w:val="28"/>
        </w:rPr>
        <w:t>Положение</w:t>
      </w:r>
    </w:p>
    <w:p w:rsidR="008A7B8A" w:rsidRPr="008A7B8A" w:rsidRDefault="008A7B8A" w:rsidP="008A7B8A">
      <w:pPr>
        <w:ind w:firstLine="720"/>
        <w:jc w:val="center"/>
        <w:rPr>
          <w:rFonts w:ascii="Times New Roman" w:hAnsi="Times New Roman"/>
          <w:sz w:val="28"/>
          <w:szCs w:val="28"/>
        </w:rPr>
      </w:pPr>
      <w:bookmarkStart w:id="0" w:name="sub_1100"/>
      <w:r w:rsidRPr="008A7B8A">
        <w:rPr>
          <w:rFonts w:ascii="Times New Roman" w:hAnsi="Times New Roman"/>
          <w:sz w:val="28"/>
          <w:szCs w:val="28"/>
        </w:rPr>
        <w:t>об организации и осуществлении первичного воинского учета</w:t>
      </w:r>
    </w:p>
    <w:p w:rsidR="008A7B8A" w:rsidRPr="008A7B8A" w:rsidRDefault="008A7B8A" w:rsidP="008A7B8A">
      <w:pPr>
        <w:ind w:firstLine="720"/>
        <w:jc w:val="center"/>
        <w:rPr>
          <w:rFonts w:ascii="Times New Roman" w:hAnsi="Times New Roman"/>
          <w:sz w:val="28"/>
          <w:szCs w:val="28"/>
        </w:rPr>
      </w:pPr>
      <w:r w:rsidRPr="008A7B8A">
        <w:rPr>
          <w:rFonts w:ascii="Times New Roman" w:hAnsi="Times New Roman"/>
          <w:sz w:val="28"/>
          <w:szCs w:val="28"/>
        </w:rPr>
        <w:t xml:space="preserve">граждан на территории </w:t>
      </w:r>
      <w:r>
        <w:rPr>
          <w:rFonts w:ascii="Times New Roman" w:hAnsi="Times New Roman"/>
          <w:sz w:val="28"/>
          <w:szCs w:val="28"/>
        </w:rPr>
        <w:t>Даниловского</w:t>
      </w:r>
      <w:r w:rsidRPr="008A7B8A">
        <w:rPr>
          <w:rFonts w:ascii="Times New Roman" w:hAnsi="Times New Roman"/>
          <w:sz w:val="28"/>
          <w:szCs w:val="28"/>
        </w:rPr>
        <w:t xml:space="preserve"> муниципального образования</w:t>
      </w:r>
    </w:p>
    <w:bookmarkEnd w:id="0"/>
    <w:p w:rsidR="008A7B8A" w:rsidRPr="008A7B8A" w:rsidRDefault="008A7B8A" w:rsidP="008A7B8A">
      <w:pPr>
        <w:shd w:val="clear" w:color="auto" w:fill="FFFFFF"/>
        <w:spacing w:before="100" w:after="100"/>
        <w:ind w:right="753"/>
        <w:jc w:val="center"/>
        <w:rPr>
          <w:rFonts w:ascii="Times New Roman" w:hAnsi="Times New Roman"/>
          <w:sz w:val="28"/>
          <w:szCs w:val="28"/>
        </w:rPr>
      </w:pPr>
    </w:p>
    <w:p w:rsidR="008A7B8A" w:rsidRPr="008A7B8A" w:rsidRDefault="008A7B8A" w:rsidP="008A7B8A">
      <w:pPr>
        <w:shd w:val="clear" w:color="auto" w:fill="FFFFFF"/>
        <w:spacing w:before="100" w:after="100"/>
        <w:ind w:right="753"/>
        <w:jc w:val="center"/>
        <w:rPr>
          <w:rFonts w:ascii="Times New Roman" w:hAnsi="Times New Roman"/>
          <w:sz w:val="28"/>
          <w:szCs w:val="28"/>
        </w:rPr>
      </w:pPr>
      <w:r w:rsidRPr="008A7B8A">
        <w:rPr>
          <w:rFonts w:ascii="Times New Roman" w:hAnsi="Times New Roman"/>
          <w:sz w:val="28"/>
          <w:szCs w:val="28"/>
        </w:rPr>
        <w:t>I. Общие положения</w:t>
      </w:r>
    </w:p>
    <w:p w:rsidR="008A7B8A" w:rsidRPr="008A7B8A" w:rsidRDefault="008A7B8A" w:rsidP="008A7B8A">
      <w:pPr>
        <w:shd w:val="clear" w:color="auto" w:fill="FFFFFF"/>
        <w:spacing w:before="100" w:after="100"/>
        <w:ind w:right="753"/>
        <w:jc w:val="center"/>
        <w:rPr>
          <w:rFonts w:ascii="Times New Roman" w:hAnsi="Times New Roman"/>
          <w:b w:val="0"/>
          <w:sz w:val="28"/>
          <w:szCs w:val="28"/>
        </w:rPr>
      </w:pP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1. Настоящее положение, разработанное в соответствии с Федеральным законом </w:t>
      </w:r>
      <w:hyperlink r:id="rId7" w:tgtFrame="contents" w:history="1">
        <w:r w:rsidRPr="008A7B8A">
          <w:rPr>
            <w:rFonts w:ascii="Times New Roman" w:hAnsi="Times New Roman"/>
            <w:b w:val="0"/>
            <w:sz w:val="28"/>
            <w:szCs w:val="28"/>
            <w:u w:val="single"/>
          </w:rPr>
          <w:t>"О воинской обязанности и военной службе"</w:t>
        </w:r>
      </w:hyperlink>
      <w:r w:rsidRPr="008A7B8A">
        <w:rPr>
          <w:rFonts w:ascii="Times New Roman" w:hAnsi="Times New Roman"/>
          <w:b w:val="0"/>
          <w:sz w:val="28"/>
          <w:szCs w:val="28"/>
        </w:rPr>
        <w:t> и иными нормативными правовыми актами Российской Федерации по вопросам обороны и безопасн</w:t>
      </w:r>
      <w:r w:rsidRPr="008A7B8A">
        <w:rPr>
          <w:rFonts w:ascii="Times New Roman" w:hAnsi="Times New Roman"/>
          <w:b w:val="0"/>
          <w:sz w:val="28"/>
          <w:szCs w:val="28"/>
        </w:rPr>
        <w:t>о</w:t>
      </w:r>
      <w:r w:rsidRPr="008A7B8A">
        <w:rPr>
          <w:rFonts w:ascii="Times New Roman" w:hAnsi="Times New Roman"/>
          <w:b w:val="0"/>
          <w:sz w:val="28"/>
          <w:szCs w:val="28"/>
        </w:rPr>
        <w:t>сти, определяет порядок организации воинского учета граждан Российской Федерации, обязанных состоять на воинском учете.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w:t>
      </w:r>
      <w:r w:rsidRPr="008A7B8A">
        <w:rPr>
          <w:rFonts w:ascii="Times New Roman" w:hAnsi="Times New Roman"/>
          <w:b w:val="0"/>
          <w:sz w:val="28"/>
          <w:szCs w:val="28"/>
        </w:rPr>
        <w:t>и</w:t>
      </w:r>
      <w:r w:rsidRPr="008A7B8A">
        <w:rPr>
          <w:rFonts w:ascii="Times New Roman" w:hAnsi="Times New Roman"/>
          <w:b w:val="0"/>
          <w:sz w:val="28"/>
          <w:szCs w:val="28"/>
        </w:rPr>
        <w:t>зационных людских ресурсов, в рамках которой осуществляется комплекс м</w:t>
      </w:r>
      <w:r w:rsidRPr="008A7B8A">
        <w:rPr>
          <w:rFonts w:ascii="Times New Roman" w:hAnsi="Times New Roman"/>
          <w:b w:val="0"/>
          <w:sz w:val="28"/>
          <w:szCs w:val="28"/>
        </w:rPr>
        <w:t>е</w:t>
      </w:r>
      <w:r w:rsidRPr="008A7B8A">
        <w:rPr>
          <w:rFonts w:ascii="Times New Roman" w:hAnsi="Times New Roman"/>
          <w:b w:val="0"/>
          <w:sz w:val="28"/>
          <w:szCs w:val="28"/>
        </w:rPr>
        <w:t>роприятий по сбору, обобщению и анализу сведений об их количественном составе и качественном состоянии (далее - система воинского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Организация воинского учета в органах государственной власти, орг</w:t>
      </w:r>
      <w:r w:rsidRPr="008A7B8A">
        <w:rPr>
          <w:rFonts w:ascii="Times New Roman" w:hAnsi="Times New Roman"/>
          <w:b w:val="0"/>
          <w:sz w:val="28"/>
          <w:szCs w:val="28"/>
        </w:rPr>
        <w:t>а</w:t>
      </w:r>
      <w:r w:rsidRPr="008A7B8A">
        <w:rPr>
          <w:rFonts w:ascii="Times New Roman" w:hAnsi="Times New Roman"/>
          <w:b w:val="0"/>
          <w:sz w:val="28"/>
          <w:szCs w:val="28"/>
        </w:rPr>
        <w:t>нах исполнительной власти субъектов Российской Федерации, органах мес</w:t>
      </w:r>
      <w:r w:rsidRPr="008A7B8A">
        <w:rPr>
          <w:rFonts w:ascii="Times New Roman" w:hAnsi="Times New Roman"/>
          <w:b w:val="0"/>
          <w:sz w:val="28"/>
          <w:szCs w:val="28"/>
        </w:rPr>
        <w:t>т</w:t>
      </w:r>
      <w:r w:rsidRPr="008A7B8A">
        <w:rPr>
          <w:rFonts w:ascii="Times New Roman" w:hAnsi="Times New Roman"/>
          <w:b w:val="0"/>
          <w:sz w:val="28"/>
          <w:szCs w:val="28"/>
        </w:rPr>
        <w:t>ного самоуправления поселений (городских округов) (далее - органы местного самоуправления) и организациях входит в содержание мобилизационной по</w:t>
      </w:r>
      <w:r w:rsidRPr="008A7B8A">
        <w:rPr>
          <w:rFonts w:ascii="Times New Roman" w:hAnsi="Times New Roman"/>
          <w:b w:val="0"/>
          <w:sz w:val="28"/>
          <w:szCs w:val="28"/>
        </w:rPr>
        <w:t>д</w:t>
      </w:r>
      <w:r w:rsidRPr="008A7B8A">
        <w:rPr>
          <w:rFonts w:ascii="Times New Roman" w:hAnsi="Times New Roman"/>
          <w:b w:val="0"/>
          <w:sz w:val="28"/>
          <w:szCs w:val="28"/>
        </w:rPr>
        <w:t>готовки и мобилизации.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 Основной целью воинского учета является обеспечение полного и к</w:t>
      </w:r>
      <w:r w:rsidRPr="008A7B8A">
        <w:rPr>
          <w:rFonts w:ascii="Times New Roman" w:hAnsi="Times New Roman"/>
          <w:b w:val="0"/>
          <w:sz w:val="28"/>
          <w:szCs w:val="28"/>
        </w:rPr>
        <w:t>а</w:t>
      </w:r>
      <w:r w:rsidRPr="008A7B8A">
        <w:rPr>
          <w:rFonts w:ascii="Times New Roman" w:hAnsi="Times New Roman"/>
          <w:b w:val="0"/>
          <w:sz w:val="28"/>
          <w:szCs w:val="28"/>
        </w:rPr>
        <w:t>чественного укомплектования призывными людскими ресурсами Вооруже</w:t>
      </w:r>
      <w:r w:rsidRPr="008A7B8A">
        <w:rPr>
          <w:rFonts w:ascii="Times New Roman" w:hAnsi="Times New Roman"/>
          <w:b w:val="0"/>
          <w:sz w:val="28"/>
          <w:szCs w:val="28"/>
        </w:rPr>
        <w:t>н</w:t>
      </w:r>
      <w:r w:rsidRPr="008A7B8A">
        <w:rPr>
          <w:rFonts w:ascii="Times New Roman" w:hAnsi="Times New Roman"/>
          <w:b w:val="0"/>
          <w:sz w:val="28"/>
          <w:szCs w:val="28"/>
        </w:rPr>
        <w:t>ных Сил Российской Федерации, других войск, воинских формирований и о</w:t>
      </w:r>
      <w:r w:rsidRPr="008A7B8A">
        <w:rPr>
          <w:rFonts w:ascii="Times New Roman" w:hAnsi="Times New Roman"/>
          <w:b w:val="0"/>
          <w:sz w:val="28"/>
          <w:szCs w:val="28"/>
        </w:rPr>
        <w:t>р</w:t>
      </w:r>
      <w:r w:rsidRPr="008A7B8A">
        <w:rPr>
          <w:rFonts w:ascii="Times New Roman" w:hAnsi="Times New Roman"/>
          <w:b w:val="0"/>
          <w:sz w:val="28"/>
          <w:szCs w:val="28"/>
        </w:rPr>
        <w:t>ганов в мирное время, а также обеспечение в периоды мобилизации, военного положения и в военное время: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потребностей Вооруженных Сил Российской Федерации, других войск, воинских формирований, органов и специальных формирований в м</w:t>
      </w:r>
      <w:r w:rsidRPr="008A7B8A">
        <w:rPr>
          <w:rFonts w:ascii="Times New Roman" w:hAnsi="Times New Roman"/>
          <w:b w:val="0"/>
          <w:sz w:val="28"/>
          <w:szCs w:val="28"/>
        </w:rPr>
        <w:t>о</w:t>
      </w:r>
      <w:r w:rsidRPr="008A7B8A">
        <w:rPr>
          <w:rFonts w:ascii="Times New Roman" w:hAnsi="Times New Roman"/>
          <w:b w:val="0"/>
          <w:sz w:val="28"/>
          <w:szCs w:val="28"/>
        </w:rPr>
        <w:t>билизационных людских ресурсах путем заблаговременной приписки (предн</w:t>
      </w:r>
      <w:r w:rsidRPr="008A7B8A">
        <w:rPr>
          <w:rFonts w:ascii="Times New Roman" w:hAnsi="Times New Roman"/>
          <w:b w:val="0"/>
          <w:sz w:val="28"/>
          <w:szCs w:val="28"/>
        </w:rPr>
        <w:t>а</w:t>
      </w:r>
      <w:r w:rsidRPr="008A7B8A">
        <w:rPr>
          <w:rFonts w:ascii="Times New Roman" w:hAnsi="Times New Roman"/>
          <w:b w:val="0"/>
          <w:sz w:val="28"/>
          <w:szCs w:val="28"/>
        </w:rPr>
        <w:t>значения) граждан, пребывающих в запасе, в их состав;</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потребностей органов государственной власти, органов местного с</w:t>
      </w:r>
      <w:r w:rsidRPr="008A7B8A">
        <w:rPr>
          <w:rFonts w:ascii="Times New Roman" w:hAnsi="Times New Roman"/>
          <w:b w:val="0"/>
          <w:sz w:val="28"/>
          <w:szCs w:val="28"/>
        </w:rPr>
        <w:t>а</w:t>
      </w:r>
      <w:r w:rsidRPr="008A7B8A">
        <w:rPr>
          <w:rFonts w:ascii="Times New Roman" w:hAnsi="Times New Roman"/>
          <w:b w:val="0"/>
          <w:sz w:val="28"/>
          <w:szCs w:val="28"/>
        </w:rPr>
        <w:t>моуправления и организаций в трудовых ресурсах путем закрепления (брон</w:t>
      </w:r>
      <w:r w:rsidRPr="008A7B8A">
        <w:rPr>
          <w:rFonts w:ascii="Times New Roman" w:hAnsi="Times New Roman"/>
          <w:b w:val="0"/>
          <w:sz w:val="28"/>
          <w:szCs w:val="28"/>
        </w:rPr>
        <w:t>и</w:t>
      </w:r>
      <w:r w:rsidRPr="008A7B8A">
        <w:rPr>
          <w:rFonts w:ascii="Times New Roman" w:hAnsi="Times New Roman"/>
          <w:b w:val="0"/>
          <w:sz w:val="28"/>
          <w:szCs w:val="28"/>
        </w:rPr>
        <w:t>рования) за ними необходимого количества руководителей и специалистов из числа граждан, пребывающих в запасе, работающих в этих органах и орган</w:t>
      </w:r>
      <w:r w:rsidRPr="008A7B8A">
        <w:rPr>
          <w:rFonts w:ascii="Times New Roman" w:hAnsi="Times New Roman"/>
          <w:b w:val="0"/>
          <w:sz w:val="28"/>
          <w:szCs w:val="28"/>
        </w:rPr>
        <w:t>и</w:t>
      </w:r>
      <w:r w:rsidRPr="008A7B8A">
        <w:rPr>
          <w:rFonts w:ascii="Times New Roman" w:hAnsi="Times New Roman"/>
          <w:b w:val="0"/>
          <w:sz w:val="28"/>
          <w:szCs w:val="28"/>
        </w:rPr>
        <w:t>зациях.</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3. Основными задачами воинского учета являются: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обеспечение исполнения гражданами воинской обязанности, устано</w:t>
      </w:r>
      <w:r w:rsidRPr="008A7B8A">
        <w:rPr>
          <w:rFonts w:ascii="Times New Roman" w:hAnsi="Times New Roman"/>
          <w:b w:val="0"/>
          <w:sz w:val="28"/>
          <w:szCs w:val="28"/>
        </w:rPr>
        <w:t>в</w:t>
      </w:r>
      <w:r w:rsidRPr="008A7B8A">
        <w:rPr>
          <w:rFonts w:ascii="Times New Roman" w:hAnsi="Times New Roman"/>
          <w:b w:val="0"/>
          <w:sz w:val="28"/>
          <w:szCs w:val="28"/>
        </w:rPr>
        <w:t>ленной законодательством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документальное оформление сведений воинского учета о гражданах, состоящих на воинском учете;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lastRenderedPageBreak/>
        <w:t>в) анализ количественного состава и качественного состояния призы</w:t>
      </w:r>
      <w:r w:rsidRPr="008A7B8A">
        <w:rPr>
          <w:rFonts w:ascii="Times New Roman" w:hAnsi="Times New Roman"/>
          <w:b w:val="0"/>
          <w:sz w:val="28"/>
          <w:szCs w:val="28"/>
        </w:rPr>
        <w:t>в</w:t>
      </w:r>
      <w:r w:rsidRPr="008A7B8A">
        <w:rPr>
          <w:rFonts w:ascii="Times New Roman" w:hAnsi="Times New Roman"/>
          <w:b w:val="0"/>
          <w:sz w:val="28"/>
          <w:szCs w:val="28"/>
        </w:rPr>
        <w:t>ных и мобилизационных людских ресурсов для их эффективного использов</w:t>
      </w:r>
      <w:r w:rsidRPr="008A7B8A">
        <w:rPr>
          <w:rFonts w:ascii="Times New Roman" w:hAnsi="Times New Roman"/>
          <w:b w:val="0"/>
          <w:sz w:val="28"/>
          <w:szCs w:val="28"/>
        </w:rPr>
        <w:t>а</w:t>
      </w:r>
      <w:r w:rsidRPr="008A7B8A">
        <w:rPr>
          <w:rFonts w:ascii="Times New Roman" w:hAnsi="Times New Roman"/>
          <w:b w:val="0"/>
          <w:sz w:val="28"/>
          <w:szCs w:val="28"/>
        </w:rPr>
        <w:t>ния в интересах обеспечения обороны страны и безопасности государства;</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г) проведение плановой работы по подготовке необходимого количества военно-обученных граждан, пребывающих в запасе, для обеспечения мер</w:t>
      </w:r>
      <w:r w:rsidRPr="008A7B8A">
        <w:rPr>
          <w:rFonts w:ascii="Times New Roman" w:hAnsi="Times New Roman"/>
          <w:b w:val="0"/>
          <w:sz w:val="28"/>
          <w:szCs w:val="28"/>
        </w:rPr>
        <w:t>о</w:t>
      </w:r>
      <w:r w:rsidRPr="008A7B8A">
        <w:rPr>
          <w:rFonts w:ascii="Times New Roman" w:hAnsi="Times New Roman"/>
          <w:b w:val="0"/>
          <w:sz w:val="28"/>
          <w:szCs w:val="28"/>
        </w:rPr>
        <w:t>приятий по переводу Вооруженных Сил Российской Федерации, других войск, воинских формирований и органов с мирного на военное время, в период м</w:t>
      </w:r>
      <w:r w:rsidRPr="008A7B8A">
        <w:rPr>
          <w:rFonts w:ascii="Times New Roman" w:hAnsi="Times New Roman"/>
          <w:b w:val="0"/>
          <w:sz w:val="28"/>
          <w:szCs w:val="28"/>
        </w:rPr>
        <w:t>о</w:t>
      </w:r>
      <w:r w:rsidRPr="008A7B8A">
        <w:rPr>
          <w:rFonts w:ascii="Times New Roman" w:hAnsi="Times New Roman"/>
          <w:b w:val="0"/>
          <w:sz w:val="28"/>
          <w:szCs w:val="28"/>
        </w:rPr>
        <w:t>билизации и поддержание их укомплектованности на требуемом уровне в в</w:t>
      </w:r>
      <w:r w:rsidRPr="008A7B8A">
        <w:rPr>
          <w:rFonts w:ascii="Times New Roman" w:hAnsi="Times New Roman"/>
          <w:b w:val="0"/>
          <w:sz w:val="28"/>
          <w:szCs w:val="28"/>
        </w:rPr>
        <w:t>о</w:t>
      </w:r>
      <w:r w:rsidRPr="008A7B8A">
        <w:rPr>
          <w:rFonts w:ascii="Times New Roman" w:hAnsi="Times New Roman"/>
          <w:b w:val="0"/>
          <w:sz w:val="28"/>
          <w:szCs w:val="28"/>
        </w:rPr>
        <w:t>енное время.</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4. Основным требованием, предъявляемым к системе воинского учета, является постоянное обеспечение полноты и достоверности данных, опред</w:t>
      </w:r>
      <w:r w:rsidRPr="008A7B8A">
        <w:rPr>
          <w:rFonts w:ascii="Times New Roman" w:hAnsi="Times New Roman"/>
          <w:b w:val="0"/>
          <w:sz w:val="28"/>
          <w:szCs w:val="28"/>
        </w:rPr>
        <w:t>е</w:t>
      </w:r>
      <w:r w:rsidRPr="008A7B8A">
        <w:rPr>
          <w:rFonts w:ascii="Times New Roman" w:hAnsi="Times New Roman"/>
          <w:b w:val="0"/>
          <w:sz w:val="28"/>
          <w:szCs w:val="28"/>
        </w:rPr>
        <w:t>ляющих количественный состав и качественное состояние призывных и моб</w:t>
      </w:r>
      <w:r w:rsidRPr="008A7B8A">
        <w:rPr>
          <w:rFonts w:ascii="Times New Roman" w:hAnsi="Times New Roman"/>
          <w:b w:val="0"/>
          <w:sz w:val="28"/>
          <w:szCs w:val="28"/>
        </w:rPr>
        <w:t>и</w:t>
      </w:r>
      <w:r w:rsidRPr="008A7B8A">
        <w:rPr>
          <w:rFonts w:ascii="Times New Roman" w:hAnsi="Times New Roman"/>
          <w:b w:val="0"/>
          <w:sz w:val="28"/>
          <w:szCs w:val="28"/>
        </w:rPr>
        <w:t>лизационных людских ресурсов.</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5. Функционирование системы воинского учета обеспечивается админ</w:t>
      </w:r>
      <w:r w:rsidRPr="008A7B8A">
        <w:rPr>
          <w:rFonts w:ascii="Times New Roman" w:hAnsi="Times New Roman"/>
          <w:b w:val="0"/>
          <w:sz w:val="28"/>
          <w:szCs w:val="28"/>
        </w:rPr>
        <w:t>и</w:t>
      </w:r>
      <w:r w:rsidRPr="008A7B8A">
        <w:rPr>
          <w:rFonts w:ascii="Times New Roman" w:hAnsi="Times New Roman"/>
          <w:b w:val="0"/>
          <w:sz w:val="28"/>
          <w:szCs w:val="28"/>
        </w:rPr>
        <w:t xml:space="preserve">страцией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6. Должностные лица администрацией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7. </w:t>
      </w:r>
      <w:proofErr w:type="gramStart"/>
      <w:r w:rsidRPr="008A7B8A">
        <w:rPr>
          <w:rFonts w:ascii="Times New Roman" w:hAnsi="Times New Roman"/>
          <w:b w:val="0"/>
          <w:sz w:val="28"/>
          <w:szCs w:val="28"/>
        </w:rPr>
        <w:t xml:space="preserve">На территории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перви</w:t>
      </w:r>
      <w:r w:rsidRPr="008A7B8A">
        <w:rPr>
          <w:rFonts w:ascii="Times New Roman" w:hAnsi="Times New Roman"/>
          <w:b w:val="0"/>
          <w:sz w:val="28"/>
          <w:szCs w:val="28"/>
        </w:rPr>
        <w:t>ч</w:t>
      </w:r>
      <w:r w:rsidRPr="008A7B8A">
        <w:rPr>
          <w:rFonts w:ascii="Times New Roman" w:hAnsi="Times New Roman"/>
          <w:b w:val="0"/>
          <w:sz w:val="28"/>
          <w:szCs w:val="28"/>
        </w:rPr>
        <w:t>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w:t>
      </w:r>
      <w:r w:rsidRPr="008A7B8A">
        <w:rPr>
          <w:rFonts w:ascii="Times New Roman" w:hAnsi="Times New Roman"/>
          <w:b w:val="0"/>
          <w:sz w:val="28"/>
          <w:szCs w:val="28"/>
        </w:rPr>
        <w:t>в</w:t>
      </w:r>
      <w:r w:rsidRPr="008A7B8A">
        <w:rPr>
          <w:rFonts w:ascii="Times New Roman" w:hAnsi="Times New Roman"/>
          <w:b w:val="0"/>
          <w:sz w:val="28"/>
          <w:szCs w:val="28"/>
        </w:rPr>
        <w:t xml:space="preserve">ной гражданской службы осуществляется администрацией </w:t>
      </w:r>
      <w:r>
        <w:rPr>
          <w:rFonts w:ascii="Times New Roman" w:hAnsi="Times New Roman"/>
          <w:b w:val="0"/>
          <w:sz w:val="28"/>
          <w:szCs w:val="28"/>
        </w:rPr>
        <w:t>Даниловского</w:t>
      </w:r>
      <w:r w:rsidRPr="008A7B8A">
        <w:rPr>
          <w:rFonts w:ascii="Times New Roman" w:hAnsi="Times New Roman"/>
          <w:b w:val="0"/>
          <w:sz w:val="28"/>
          <w:szCs w:val="28"/>
        </w:rPr>
        <w:t xml:space="preserve"> м</w:t>
      </w:r>
      <w:r w:rsidRPr="008A7B8A">
        <w:rPr>
          <w:rFonts w:ascii="Times New Roman" w:hAnsi="Times New Roman"/>
          <w:b w:val="0"/>
          <w:sz w:val="28"/>
          <w:szCs w:val="28"/>
        </w:rPr>
        <w:t>у</w:t>
      </w:r>
      <w:r w:rsidRPr="008A7B8A">
        <w:rPr>
          <w:rFonts w:ascii="Times New Roman" w:hAnsi="Times New Roman"/>
          <w:b w:val="0"/>
          <w:sz w:val="28"/>
          <w:szCs w:val="28"/>
        </w:rPr>
        <w:t>ниципального образования в соответствии с законодательством Российской Федерации, настоящим Положением и методическими рекомендациями, ра</w:t>
      </w:r>
      <w:r w:rsidRPr="008A7B8A">
        <w:rPr>
          <w:rFonts w:ascii="Times New Roman" w:hAnsi="Times New Roman"/>
          <w:b w:val="0"/>
          <w:sz w:val="28"/>
          <w:szCs w:val="28"/>
        </w:rPr>
        <w:t>з</w:t>
      </w:r>
      <w:r w:rsidRPr="008A7B8A">
        <w:rPr>
          <w:rFonts w:ascii="Times New Roman" w:hAnsi="Times New Roman"/>
          <w:b w:val="0"/>
          <w:sz w:val="28"/>
          <w:szCs w:val="28"/>
        </w:rPr>
        <w:t>рабатываемыми Министерством обороны Российской</w:t>
      </w:r>
      <w:proofErr w:type="gramEnd"/>
      <w:r w:rsidRPr="008A7B8A">
        <w:rPr>
          <w:rFonts w:ascii="Times New Roman" w:hAnsi="Times New Roman"/>
          <w:b w:val="0"/>
          <w:sz w:val="28"/>
          <w:szCs w:val="28"/>
        </w:rPr>
        <w:t xml:space="preserve"> Федерации. За состо</w:t>
      </w:r>
      <w:r w:rsidRPr="008A7B8A">
        <w:rPr>
          <w:rFonts w:ascii="Times New Roman" w:hAnsi="Times New Roman"/>
          <w:b w:val="0"/>
          <w:sz w:val="28"/>
          <w:szCs w:val="28"/>
        </w:rPr>
        <w:t>я</w:t>
      </w:r>
      <w:r w:rsidRPr="008A7B8A">
        <w:rPr>
          <w:rFonts w:ascii="Times New Roman" w:hAnsi="Times New Roman"/>
          <w:b w:val="0"/>
          <w:sz w:val="28"/>
          <w:szCs w:val="28"/>
        </w:rPr>
        <w:t xml:space="preserve">ние первичного воинского учета отвечает глава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w:t>
      </w:r>
      <w:r w:rsidRPr="008A7B8A">
        <w:rPr>
          <w:rFonts w:ascii="Times New Roman" w:hAnsi="Times New Roman"/>
          <w:b w:val="0"/>
          <w:sz w:val="28"/>
          <w:szCs w:val="28"/>
        </w:rPr>
        <w:t>о</w:t>
      </w:r>
      <w:r w:rsidRPr="008A7B8A">
        <w:rPr>
          <w:rFonts w:ascii="Times New Roman" w:hAnsi="Times New Roman"/>
          <w:b w:val="0"/>
          <w:sz w:val="28"/>
          <w:szCs w:val="28"/>
        </w:rPr>
        <w:t>го образования.</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9. Число работников, осуществляющих воинский учет в администрации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определяется с учетом следу</w:t>
      </w:r>
      <w:r w:rsidRPr="008A7B8A">
        <w:rPr>
          <w:rFonts w:ascii="Times New Roman" w:hAnsi="Times New Roman"/>
          <w:b w:val="0"/>
          <w:sz w:val="28"/>
          <w:szCs w:val="28"/>
        </w:rPr>
        <w:t>ю</w:t>
      </w:r>
      <w:r w:rsidRPr="008A7B8A">
        <w:rPr>
          <w:rFonts w:ascii="Times New Roman" w:hAnsi="Times New Roman"/>
          <w:b w:val="0"/>
          <w:sz w:val="28"/>
          <w:szCs w:val="28"/>
        </w:rPr>
        <w:t>щих норм:</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1 работник, выполняющий обязанности по совместительству, - при наличии на воинском учете менее 500 граждан;</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1 освобожденный работник - при наличии на воинском учете от 500 до 2000 граждан;</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2 освобожденных работника - при наличии на воинском учете от 2000 до 4000 граждан;</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1 освобожденный работник на каждые последующие 3000 граждан, состоящих на воинском учете.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10. Общее количество </w:t>
      </w:r>
      <w:proofErr w:type="gramStart"/>
      <w:r w:rsidRPr="008A7B8A">
        <w:rPr>
          <w:rFonts w:ascii="Times New Roman" w:hAnsi="Times New Roman"/>
          <w:b w:val="0"/>
          <w:sz w:val="28"/>
          <w:szCs w:val="28"/>
        </w:rPr>
        <w:t xml:space="preserve">работников, осуществляющих воинский учет в администрации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определяется</w:t>
      </w:r>
      <w:proofErr w:type="gramEnd"/>
      <w:r w:rsidRPr="008A7B8A">
        <w:rPr>
          <w:rFonts w:ascii="Times New Roman" w:hAnsi="Times New Roman"/>
          <w:b w:val="0"/>
          <w:sz w:val="28"/>
          <w:szCs w:val="28"/>
        </w:rPr>
        <w:t xml:space="preserve"> и</w:t>
      </w:r>
      <w:r w:rsidRPr="008A7B8A">
        <w:rPr>
          <w:rFonts w:ascii="Times New Roman" w:hAnsi="Times New Roman"/>
          <w:b w:val="0"/>
          <w:sz w:val="28"/>
          <w:szCs w:val="28"/>
        </w:rPr>
        <w:t>с</w:t>
      </w:r>
      <w:r w:rsidRPr="008A7B8A">
        <w:rPr>
          <w:rFonts w:ascii="Times New Roman" w:hAnsi="Times New Roman"/>
          <w:b w:val="0"/>
          <w:sz w:val="28"/>
          <w:szCs w:val="28"/>
        </w:rPr>
        <w:t>ходя из количества граждан, состоящих на воинском учете в военных коми</w:t>
      </w:r>
      <w:r w:rsidRPr="008A7B8A">
        <w:rPr>
          <w:rFonts w:ascii="Times New Roman" w:hAnsi="Times New Roman"/>
          <w:b w:val="0"/>
          <w:sz w:val="28"/>
          <w:szCs w:val="28"/>
        </w:rPr>
        <w:t>с</w:t>
      </w:r>
      <w:r w:rsidRPr="008A7B8A">
        <w:rPr>
          <w:rFonts w:ascii="Times New Roman" w:hAnsi="Times New Roman"/>
          <w:b w:val="0"/>
          <w:sz w:val="28"/>
          <w:szCs w:val="28"/>
        </w:rPr>
        <w:t>сариатах, органах местного самоуправления и организациях, по состоянию на 31 декабря предшествующего года с применением норм, указанных в пунктах 9 настоящего Положения.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При наличии в органах местного самоуправления или организациях 2 и </w:t>
      </w:r>
      <w:r w:rsidRPr="008A7B8A">
        <w:rPr>
          <w:rFonts w:ascii="Times New Roman" w:hAnsi="Times New Roman"/>
          <w:b w:val="0"/>
          <w:sz w:val="28"/>
          <w:szCs w:val="28"/>
        </w:rPr>
        <w:lastRenderedPageBreak/>
        <w:t>более работников, осуществляющих воинский учет, они объединяются в о</w:t>
      </w:r>
      <w:r w:rsidRPr="008A7B8A">
        <w:rPr>
          <w:rFonts w:ascii="Times New Roman" w:hAnsi="Times New Roman"/>
          <w:b w:val="0"/>
          <w:sz w:val="28"/>
          <w:szCs w:val="28"/>
        </w:rPr>
        <w:t>т</w:t>
      </w:r>
      <w:r w:rsidRPr="008A7B8A">
        <w:rPr>
          <w:rFonts w:ascii="Times New Roman" w:hAnsi="Times New Roman"/>
          <w:b w:val="0"/>
          <w:sz w:val="28"/>
          <w:szCs w:val="28"/>
        </w:rPr>
        <w:t>дельное подразделение - военно-учетный стол.</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11. Воинскому учету в администрации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подлежат:</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граждане мужского пола в возрасте от 18 до 27 лет, обязанные сост</w:t>
      </w:r>
      <w:r w:rsidRPr="008A7B8A">
        <w:rPr>
          <w:rFonts w:ascii="Times New Roman" w:hAnsi="Times New Roman"/>
          <w:b w:val="0"/>
          <w:sz w:val="28"/>
          <w:szCs w:val="28"/>
        </w:rPr>
        <w:t>о</w:t>
      </w:r>
      <w:r w:rsidRPr="008A7B8A">
        <w:rPr>
          <w:rFonts w:ascii="Times New Roman" w:hAnsi="Times New Roman"/>
          <w:b w:val="0"/>
          <w:sz w:val="28"/>
          <w:szCs w:val="28"/>
        </w:rPr>
        <w:t>ять на воинском учете и не пребывающие в запасе (далее - призывники);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граждане, пребывающие в запасе (далее - военнообязанные):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мужского пола, </w:t>
      </w:r>
      <w:proofErr w:type="gramStart"/>
      <w:r w:rsidRPr="008A7B8A">
        <w:rPr>
          <w:rFonts w:ascii="Times New Roman" w:hAnsi="Times New Roman"/>
          <w:b w:val="0"/>
          <w:sz w:val="28"/>
          <w:szCs w:val="28"/>
        </w:rPr>
        <w:t>пребывающие</w:t>
      </w:r>
      <w:proofErr w:type="gramEnd"/>
      <w:r w:rsidRPr="008A7B8A">
        <w:rPr>
          <w:rFonts w:ascii="Times New Roman" w:hAnsi="Times New Roman"/>
          <w:b w:val="0"/>
          <w:sz w:val="28"/>
          <w:szCs w:val="28"/>
        </w:rPr>
        <w:t xml:space="preserve"> в запасе;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уволенные с военной службы с зачислением в запас Вооруженных Сил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успешно завершившие обучение в военных учебных центрах при фед</w:t>
      </w:r>
      <w:r w:rsidRPr="008A7B8A">
        <w:rPr>
          <w:rFonts w:ascii="Times New Roman" w:hAnsi="Times New Roman"/>
          <w:b w:val="0"/>
          <w:sz w:val="28"/>
          <w:szCs w:val="28"/>
        </w:rPr>
        <w:t>е</w:t>
      </w:r>
      <w:r w:rsidRPr="008A7B8A">
        <w:rPr>
          <w:rFonts w:ascii="Times New Roman" w:hAnsi="Times New Roman"/>
          <w:b w:val="0"/>
          <w:sz w:val="28"/>
          <w:szCs w:val="28"/>
        </w:rPr>
        <w:t>ральных государственных образовательных организациях высшего образов</w:t>
      </w:r>
      <w:r w:rsidRPr="008A7B8A">
        <w:rPr>
          <w:rFonts w:ascii="Times New Roman" w:hAnsi="Times New Roman"/>
          <w:b w:val="0"/>
          <w:sz w:val="28"/>
          <w:szCs w:val="28"/>
        </w:rPr>
        <w:t>а</w:t>
      </w:r>
      <w:r w:rsidRPr="008A7B8A">
        <w:rPr>
          <w:rFonts w:ascii="Times New Roman" w:hAnsi="Times New Roman"/>
          <w:b w:val="0"/>
          <w:sz w:val="28"/>
          <w:szCs w:val="28"/>
        </w:rPr>
        <w:t>ния по программам военной подготовки офицеров запаса, программам вое</w:t>
      </w:r>
      <w:r w:rsidRPr="008A7B8A">
        <w:rPr>
          <w:rFonts w:ascii="Times New Roman" w:hAnsi="Times New Roman"/>
          <w:b w:val="0"/>
          <w:sz w:val="28"/>
          <w:szCs w:val="28"/>
        </w:rPr>
        <w:t>н</w:t>
      </w:r>
      <w:r w:rsidRPr="008A7B8A">
        <w:rPr>
          <w:rFonts w:ascii="Times New Roman" w:hAnsi="Times New Roman"/>
          <w:b w:val="0"/>
          <w:sz w:val="28"/>
          <w:szCs w:val="28"/>
        </w:rPr>
        <w:t>ной подготовки сержантов, старшин запаса либо программам военной подг</w:t>
      </w:r>
      <w:r w:rsidRPr="008A7B8A">
        <w:rPr>
          <w:rFonts w:ascii="Times New Roman" w:hAnsi="Times New Roman"/>
          <w:b w:val="0"/>
          <w:sz w:val="28"/>
          <w:szCs w:val="28"/>
        </w:rPr>
        <w:t>о</w:t>
      </w:r>
      <w:r w:rsidRPr="008A7B8A">
        <w:rPr>
          <w:rFonts w:ascii="Times New Roman" w:hAnsi="Times New Roman"/>
          <w:b w:val="0"/>
          <w:sz w:val="28"/>
          <w:szCs w:val="28"/>
        </w:rPr>
        <w:t>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r w:rsidRPr="008A7B8A">
        <w:rPr>
          <w:rFonts w:ascii="Times New Roman" w:hAnsi="Times New Roman"/>
          <w:b w:val="0"/>
          <w:i/>
          <w:iCs/>
          <w:sz w:val="28"/>
          <w:szCs w:val="28"/>
        </w:rPr>
        <w:t> </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w:t>
      </w:r>
      <w:r w:rsidRPr="008A7B8A">
        <w:rPr>
          <w:rFonts w:ascii="Times New Roman" w:hAnsi="Times New Roman"/>
          <w:b w:val="0"/>
          <w:sz w:val="28"/>
          <w:szCs w:val="28"/>
        </w:rPr>
        <w:t>д</w:t>
      </w:r>
      <w:r w:rsidRPr="008A7B8A">
        <w:rPr>
          <w:rFonts w:ascii="Times New Roman" w:hAnsi="Times New Roman"/>
          <w:b w:val="0"/>
          <w:sz w:val="28"/>
          <w:szCs w:val="28"/>
        </w:rPr>
        <w:t>готовки сержантов, старшин запаса либо программам военной подготовки солдат, матросов запаса;</w:t>
      </w:r>
      <w:r w:rsidRPr="008A7B8A">
        <w:rPr>
          <w:rFonts w:ascii="Times New Roman" w:hAnsi="Times New Roman"/>
          <w:b w:val="0"/>
          <w:i/>
          <w:iCs/>
          <w:sz w:val="28"/>
          <w:szCs w:val="28"/>
        </w:rPr>
        <w:t> </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не прошедшие военную службу в связи с освобождением от призыва на военную службу;</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уволенные с военной службы без постановки на воинский учет и в п</w:t>
      </w:r>
      <w:r w:rsidRPr="008A7B8A">
        <w:rPr>
          <w:rFonts w:ascii="Times New Roman" w:hAnsi="Times New Roman"/>
          <w:b w:val="0"/>
          <w:sz w:val="28"/>
          <w:szCs w:val="28"/>
        </w:rPr>
        <w:t>о</w:t>
      </w:r>
      <w:r w:rsidRPr="008A7B8A">
        <w:rPr>
          <w:rFonts w:ascii="Times New Roman" w:hAnsi="Times New Roman"/>
          <w:b w:val="0"/>
          <w:sz w:val="28"/>
          <w:szCs w:val="28"/>
        </w:rPr>
        <w:t>следующем поставленные на воинский учет в военных комиссариатах;</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прошедшие</w:t>
      </w:r>
      <w:proofErr w:type="gramEnd"/>
      <w:r w:rsidRPr="008A7B8A">
        <w:rPr>
          <w:rFonts w:ascii="Times New Roman" w:hAnsi="Times New Roman"/>
          <w:b w:val="0"/>
          <w:sz w:val="28"/>
          <w:szCs w:val="28"/>
        </w:rPr>
        <w:t xml:space="preserve"> альтернативную гражданскую службу;</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женского пола, имеющие военно-учетные специальности согласно пр</w:t>
      </w:r>
      <w:r w:rsidRPr="008A7B8A">
        <w:rPr>
          <w:rFonts w:ascii="Times New Roman" w:hAnsi="Times New Roman"/>
          <w:b w:val="0"/>
          <w:sz w:val="28"/>
          <w:szCs w:val="28"/>
        </w:rPr>
        <w:t>и</w:t>
      </w:r>
      <w:r w:rsidRPr="008A7B8A">
        <w:rPr>
          <w:rFonts w:ascii="Times New Roman" w:hAnsi="Times New Roman"/>
          <w:b w:val="0"/>
          <w:sz w:val="28"/>
          <w:szCs w:val="28"/>
        </w:rPr>
        <w:t>ложению.</w:t>
      </w:r>
    </w:p>
    <w:p w:rsidR="008A7B8A" w:rsidRPr="008A7B8A" w:rsidRDefault="008A7B8A" w:rsidP="008A7B8A">
      <w:pPr>
        <w:ind w:firstLine="753"/>
        <w:jc w:val="both"/>
        <w:rPr>
          <w:rFonts w:ascii="Times New Roman" w:hAnsi="Times New Roman"/>
          <w:b w:val="0"/>
          <w:sz w:val="28"/>
          <w:szCs w:val="28"/>
        </w:rPr>
      </w:pPr>
      <w:r w:rsidRPr="008A7B8A">
        <w:rPr>
          <w:rFonts w:ascii="Times New Roman" w:hAnsi="Times New Roman"/>
          <w:b w:val="0"/>
          <w:sz w:val="28"/>
          <w:szCs w:val="28"/>
        </w:rPr>
        <w:t xml:space="preserve">12. Не подлежат воинскому учету в администрации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w:t>
      </w:r>
      <w:r w:rsidRPr="008A7B8A">
        <w:rPr>
          <w:rFonts w:ascii="Times New Roman" w:hAnsi="Times New Roman"/>
          <w:b w:val="0"/>
          <w:sz w:val="28"/>
          <w:szCs w:val="28"/>
        </w:rPr>
        <w:t>у</w:t>
      </w:r>
      <w:r w:rsidRPr="008A7B8A">
        <w:rPr>
          <w:rFonts w:ascii="Times New Roman" w:hAnsi="Times New Roman"/>
          <w:b w:val="0"/>
          <w:sz w:val="28"/>
          <w:szCs w:val="28"/>
        </w:rPr>
        <w:t>ниципального образования граждане:</w:t>
      </w:r>
    </w:p>
    <w:p w:rsidR="008A7B8A" w:rsidRPr="008A7B8A" w:rsidRDefault="008A7B8A" w:rsidP="008A7B8A">
      <w:pPr>
        <w:ind w:firstLine="753"/>
        <w:jc w:val="both"/>
        <w:rPr>
          <w:rFonts w:ascii="Times New Roman" w:hAnsi="Times New Roman"/>
          <w:b w:val="0"/>
          <w:sz w:val="28"/>
          <w:szCs w:val="28"/>
        </w:rPr>
      </w:pPr>
      <w:proofErr w:type="gramStart"/>
      <w:r w:rsidRPr="008A7B8A">
        <w:rPr>
          <w:rFonts w:ascii="Times New Roman" w:hAnsi="Times New Roman"/>
          <w:b w:val="0"/>
          <w:sz w:val="28"/>
          <w:szCs w:val="28"/>
        </w:rPr>
        <w:t>a) освобожденные от исполнения воинской обязанности в соответствии с Федеральным законом </w:t>
      </w:r>
      <w:hyperlink r:id="rId8" w:tgtFrame="contents" w:history="1">
        <w:r w:rsidRPr="008A7B8A">
          <w:rPr>
            <w:rFonts w:ascii="Times New Roman" w:hAnsi="Times New Roman"/>
            <w:b w:val="0"/>
            <w:sz w:val="28"/>
            <w:szCs w:val="28"/>
            <w:u w:val="single"/>
          </w:rPr>
          <w:t>"О воинской обязанности и военной службе"</w:t>
        </w:r>
      </w:hyperlink>
      <w:r w:rsidRPr="008A7B8A">
        <w:rPr>
          <w:rFonts w:ascii="Times New Roman" w:hAnsi="Times New Roman"/>
          <w:b w:val="0"/>
          <w:sz w:val="28"/>
          <w:szCs w:val="28"/>
        </w:rPr>
        <w:t>;</w:t>
      </w:r>
      <w:proofErr w:type="gramEnd"/>
    </w:p>
    <w:p w:rsidR="008A7B8A" w:rsidRPr="008A7B8A" w:rsidRDefault="008A7B8A" w:rsidP="008A7B8A">
      <w:pPr>
        <w:ind w:firstLine="753"/>
        <w:jc w:val="both"/>
        <w:rPr>
          <w:rFonts w:ascii="Times New Roman" w:hAnsi="Times New Roman"/>
          <w:b w:val="0"/>
          <w:sz w:val="28"/>
          <w:szCs w:val="28"/>
        </w:rPr>
      </w:pPr>
      <w:r w:rsidRPr="008A7B8A">
        <w:rPr>
          <w:rFonts w:ascii="Times New Roman" w:hAnsi="Times New Roman"/>
          <w:b w:val="0"/>
          <w:sz w:val="28"/>
          <w:szCs w:val="28"/>
        </w:rPr>
        <w:t>б) </w:t>
      </w:r>
      <w:proofErr w:type="gramStart"/>
      <w:r w:rsidRPr="008A7B8A">
        <w:rPr>
          <w:rFonts w:ascii="Times New Roman" w:hAnsi="Times New Roman"/>
          <w:b w:val="0"/>
          <w:sz w:val="28"/>
          <w:szCs w:val="28"/>
        </w:rPr>
        <w:t>проходящие</w:t>
      </w:r>
      <w:proofErr w:type="gramEnd"/>
      <w:r w:rsidRPr="008A7B8A">
        <w:rPr>
          <w:rFonts w:ascii="Times New Roman" w:hAnsi="Times New Roman"/>
          <w:b w:val="0"/>
          <w:sz w:val="28"/>
          <w:szCs w:val="28"/>
        </w:rPr>
        <w:t xml:space="preserve"> военную службу;</w:t>
      </w:r>
      <w:r w:rsidRPr="008A7B8A">
        <w:rPr>
          <w:rFonts w:ascii="Times New Roman" w:hAnsi="Times New Roman"/>
          <w:b w:val="0"/>
          <w:i/>
          <w:iCs/>
          <w:sz w:val="28"/>
          <w:szCs w:val="28"/>
        </w:rPr>
        <w:t> </w:t>
      </w:r>
    </w:p>
    <w:p w:rsidR="008A7B8A" w:rsidRPr="008A7B8A" w:rsidRDefault="008A7B8A" w:rsidP="008A7B8A">
      <w:pPr>
        <w:ind w:firstLine="753"/>
        <w:jc w:val="both"/>
        <w:rPr>
          <w:rFonts w:ascii="Times New Roman" w:hAnsi="Times New Roman"/>
          <w:b w:val="0"/>
          <w:sz w:val="28"/>
          <w:szCs w:val="28"/>
        </w:rPr>
      </w:pPr>
      <w:r w:rsidRPr="008A7B8A">
        <w:rPr>
          <w:rFonts w:ascii="Times New Roman" w:hAnsi="Times New Roman"/>
          <w:b w:val="0"/>
          <w:sz w:val="28"/>
          <w:szCs w:val="28"/>
        </w:rPr>
        <w:t>в) отбывающие наказание в виде лишения свободы;</w:t>
      </w:r>
    </w:p>
    <w:p w:rsidR="008A7B8A" w:rsidRPr="008A7B8A" w:rsidRDefault="008A7B8A" w:rsidP="008A7B8A">
      <w:pPr>
        <w:ind w:firstLine="753"/>
        <w:jc w:val="both"/>
        <w:rPr>
          <w:rFonts w:ascii="Times New Roman" w:hAnsi="Times New Roman"/>
          <w:b w:val="0"/>
          <w:sz w:val="28"/>
          <w:szCs w:val="28"/>
        </w:rPr>
      </w:pPr>
      <w:proofErr w:type="gramStart"/>
      <w:r w:rsidRPr="008A7B8A">
        <w:rPr>
          <w:rFonts w:ascii="Times New Roman" w:hAnsi="Times New Roman"/>
          <w:b w:val="0"/>
          <w:sz w:val="28"/>
          <w:szCs w:val="28"/>
        </w:rPr>
        <w:t>г) женского пола, не имею</w:t>
      </w:r>
      <w:bookmarkStart w:id="1" w:name="_GoBack"/>
      <w:bookmarkEnd w:id="1"/>
      <w:r w:rsidRPr="008A7B8A">
        <w:rPr>
          <w:rFonts w:ascii="Times New Roman" w:hAnsi="Times New Roman"/>
          <w:b w:val="0"/>
          <w:sz w:val="28"/>
          <w:szCs w:val="28"/>
        </w:rPr>
        <w:t>щие военно-учетной специальности;</w:t>
      </w:r>
      <w:proofErr w:type="gramEnd"/>
    </w:p>
    <w:p w:rsidR="008A7B8A" w:rsidRPr="008A7B8A" w:rsidRDefault="008A7B8A" w:rsidP="008A7B8A">
      <w:pPr>
        <w:ind w:firstLine="753"/>
        <w:jc w:val="both"/>
        <w:rPr>
          <w:rFonts w:ascii="Times New Roman" w:hAnsi="Times New Roman"/>
          <w:b w:val="0"/>
          <w:sz w:val="28"/>
          <w:szCs w:val="28"/>
        </w:rPr>
      </w:pPr>
      <w:proofErr w:type="gramStart"/>
      <w:r w:rsidRPr="008A7B8A">
        <w:rPr>
          <w:rFonts w:ascii="Times New Roman" w:hAnsi="Times New Roman"/>
          <w:b w:val="0"/>
          <w:sz w:val="28"/>
          <w:szCs w:val="28"/>
        </w:rPr>
        <w:t>д) постоянно проживающие за пределами Российской Федерации;</w:t>
      </w:r>
      <w:proofErr w:type="gramEnd"/>
    </w:p>
    <w:p w:rsidR="008A7B8A" w:rsidRPr="008A7B8A" w:rsidRDefault="008A7B8A" w:rsidP="008A7B8A">
      <w:pPr>
        <w:ind w:firstLine="753"/>
        <w:jc w:val="both"/>
        <w:rPr>
          <w:rFonts w:ascii="Times New Roman" w:hAnsi="Times New Roman"/>
          <w:b w:val="0"/>
          <w:sz w:val="28"/>
          <w:szCs w:val="28"/>
        </w:rPr>
      </w:pPr>
      <w:r w:rsidRPr="008A7B8A">
        <w:rPr>
          <w:rFonts w:ascii="Times New Roman" w:hAnsi="Times New Roman"/>
          <w:b w:val="0"/>
          <w:sz w:val="28"/>
          <w:szCs w:val="28"/>
        </w:rPr>
        <w:t>е) имеющие воинские звания офицеров и пребывающие в запасе Слу</w:t>
      </w:r>
      <w:r w:rsidRPr="008A7B8A">
        <w:rPr>
          <w:rFonts w:ascii="Times New Roman" w:hAnsi="Times New Roman"/>
          <w:b w:val="0"/>
          <w:sz w:val="28"/>
          <w:szCs w:val="28"/>
        </w:rPr>
        <w:t>ж</w:t>
      </w:r>
      <w:r w:rsidRPr="008A7B8A">
        <w:rPr>
          <w:rFonts w:ascii="Times New Roman" w:hAnsi="Times New Roman"/>
          <w:b w:val="0"/>
          <w:sz w:val="28"/>
          <w:szCs w:val="28"/>
        </w:rPr>
        <w:t>бы внешней разведки Российской Федерации и Федеральной службы безопа</w:t>
      </w:r>
      <w:r w:rsidRPr="008A7B8A">
        <w:rPr>
          <w:rFonts w:ascii="Times New Roman" w:hAnsi="Times New Roman"/>
          <w:b w:val="0"/>
          <w:sz w:val="28"/>
          <w:szCs w:val="28"/>
        </w:rPr>
        <w:t>с</w:t>
      </w:r>
      <w:r w:rsidRPr="008A7B8A">
        <w:rPr>
          <w:rFonts w:ascii="Times New Roman" w:hAnsi="Times New Roman"/>
          <w:b w:val="0"/>
          <w:sz w:val="28"/>
          <w:szCs w:val="28"/>
        </w:rPr>
        <w:t>ности Российской Федерации.</w:t>
      </w:r>
    </w:p>
    <w:p w:rsidR="008A7B8A" w:rsidRPr="008A7B8A" w:rsidRDefault="008A7B8A" w:rsidP="008A7B8A">
      <w:pPr>
        <w:ind w:firstLine="753"/>
        <w:jc w:val="both"/>
        <w:rPr>
          <w:rFonts w:ascii="Times New Roman" w:hAnsi="Times New Roman"/>
          <w:b w:val="0"/>
          <w:sz w:val="28"/>
          <w:szCs w:val="28"/>
        </w:rPr>
      </w:pPr>
      <w:r w:rsidRPr="008A7B8A">
        <w:rPr>
          <w:rFonts w:ascii="Times New Roman" w:hAnsi="Times New Roman"/>
          <w:b w:val="0"/>
          <w:sz w:val="28"/>
          <w:szCs w:val="28"/>
        </w:rPr>
        <w:t xml:space="preserve">13. Воинский учет военнообязанных подразделяется </w:t>
      </w:r>
      <w:proofErr w:type="gramStart"/>
      <w:r w:rsidRPr="008A7B8A">
        <w:rPr>
          <w:rFonts w:ascii="Times New Roman" w:hAnsi="Times New Roman"/>
          <w:b w:val="0"/>
          <w:sz w:val="28"/>
          <w:szCs w:val="28"/>
        </w:rPr>
        <w:t>на</w:t>
      </w:r>
      <w:proofErr w:type="gramEnd"/>
      <w:r w:rsidRPr="008A7B8A">
        <w:rPr>
          <w:rFonts w:ascii="Times New Roman" w:hAnsi="Times New Roman"/>
          <w:b w:val="0"/>
          <w:sz w:val="28"/>
          <w:szCs w:val="28"/>
        </w:rPr>
        <w:t xml:space="preserve"> общий и спец</w:t>
      </w:r>
      <w:r w:rsidRPr="008A7B8A">
        <w:rPr>
          <w:rFonts w:ascii="Times New Roman" w:hAnsi="Times New Roman"/>
          <w:b w:val="0"/>
          <w:sz w:val="28"/>
          <w:szCs w:val="28"/>
        </w:rPr>
        <w:t>и</w:t>
      </w:r>
      <w:r w:rsidRPr="008A7B8A">
        <w:rPr>
          <w:rFonts w:ascii="Times New Roman" w:hAnsi="Times New Roman"/>
          <w:b w:val="0"/>
          <w:sz w:val="28"/>
          <w:szCs w:val="28"/>
        </w:rPr>
        <w:t>альный.</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 xml:space="preserve">На специальном воинском учете состоят военнообязанные, которые в </w:t>
      </w:r>
      <w:r w:rsidRPr="008A7B8A">
        <w:rPr>
          <w:rFonts w:ascii="Times New Roman" w:hAnsi="Times New Roman"/>
          <w:b w:val="0"/>
          <w:sz w:val="28"/>
          <w:szCs w:val="28"/>
        </w:rPr>
        <w:lastRenderedPageBreak/>
        <w:t>установленном порядке бронируются за органами государственной власти, о</w:t>
      </w:r>
      <w:r w:rsidRPr="008A7B8A">
        <w:rPr>
          <w:rFonts w:ascii="Times New Roman" w:hAnsi="Times New Roman"/>
          <w:b w:val="0"/>
          <w:sz w:val="28"/>
          <w:szCs w:val="28"/>
        </w:rPr>
        <w:t>р</w:t>
      </w:r>
      <w:r w:rsidRPr="008A7B8A">
        <w:rPr>
          <w:rFonts w:ascii="Times New Roman" w:hAnsi="Times New Roman"/>
          <w:b w:val="0"/>
          <w:sz w:val="28"/>
          <w:szCs w:val="28"/>
        </w:rPr>
        <w:t>ганами местного самоуправления или организациями на периоды мобилиз</w:t>
      </w:r>
      <w:r w:rsidRPr="008A7B8A">
        <w:rPr>
          <w:rFonts w:ascii="Times New Roman" w:hAnsi="Times New Roman"/>
          <w:b w:val="0"/>
          <w:sz w:val="28"/>
          <w:szCs w:val="28"/>
        </w:rPr>
        <w:t>а</w:t>
      </w:r>
      <w:r w:rsidRPr="008A7B8A">
        <w:rPr>
          <w:rFonts w:ascii="Times New Roman" w:hAnsi="Times New Roman"/>
          <w:b w:val="0"/>
          <w:sz w:val="28"/>
          <w:szCs w:val="28"/>
        </w:rPr>
        <w:t>ции, военного положения и в военное время, а также проходящие службу в о</w:t>
      </w:r>
      <w:r w:rsidRPr="008A7B8A">
        <w:rPr>
          <w:rFonts w:ascii="Times New Roman" w:hAnsi="Times New Roman"/>
          <w:b w:val="0"/>
          <w:sz w:val="28"/>
          <w:szCs w:val="28"/>
        </w:rPr>
        <w:t>р</w:t>
      </w:r>
      <w:r w:rsidRPr="008A7B8A">
        <w:rPr>
          <w:rFonts w:ascii="Times New Roman" w:hAnsi="Times New Roman"/>
          <w:b w:val="0"/>
          <w:sz w:val="28"/>
          <w:szCs w:val="28"/>
        </w:rPr>
        <w:t>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w:t>
      </w:r>
      <w:proofErr w:type="gramEnd"/>
      <w:r w:rsidRPr="008A7B8A">
        <w:rPr>
          <w:rFonts w:ascii="Times New Roman" w:hAnsi="Times New Roman"/>
          <w:b w:val="0"/>
          <w:sz w:val="28"/>
          <w:szCs w:val="28"/>
        </w:rPr>
        <w:t xml:space="preserve"> </w:t>
      </w:r>
      <w:proofErr w:type="gramStart"/>
      <w:r w:rsidRPr="008A7B8A">
        <w:rPr>
          <w:rFonts w:ascii="Times New Roman" w:hAnsi="Times New Roman"/>
          <w:b w:val="0"/>
          <w:sz w:val="28"/>
          <w:szCs w:val="28"/>
        </w:rPr>
        <w:t>должностях</w:t>
      </w:r>
      <w:proofErr w:type="gramEnd"/>
      <w:r w:rsidRPr="008A7B8A">
        <w:rPr>
          <w:rFonts w:ascii="Times New Roman" w:hAnsi="Times New Roman"/>
          <w:b w:val="0"/>
          <w:sz w:val="28"/>
          <w:szCs w:val="28"/>
        </w:rPr>
        <w:t xml:space="preserve"> рядового и начальствующего состава.</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Остальные военнообязанные состоят на общем воинском учете.</w:t>
      </w:r>
    </w:p>
    <w:p w:rsidR="008A7B8A" w:rsidRPr="008A7B8A" w:rsidRDefault="008A7B8A" w:rsidP="008A7B8A">
      <w:pPr>
        <w:shd w:val="clear" w:color="auto" w:fill="FFFFFF"/>
        <w:ind w:firstLine="753"/>
        <w:jc w:val="both"/>
        <w:rPr>
          <w:rFonts w:ascii="Times New Roman" w:hAnsi="Times New Roman"/>
          <w:b w:val="0"/>
          <w:i/>
          <w:iCs/>
          <w:sz w:val="28"/>
          <w:szCs w:val="28"/>
        </w:rPr>
      </w:pPr>
      <w:proofErr w:type="gramStart"/>
      <w:r w:rsidRPr="008A7B8A">
        <w:rPr>
          <w:rFonts w:ascii="Times New Roman" w:hAnsi="Times New Roman"/>
          <w:b w:val="0"/>
          <w:sz w:val="28"/>
          <w:szCs w:val="28"/>
        </w:rP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w:t>
      </w:r>
      <w:r w:rsidRPr="008A7B8A">
        <w:rPr>
          <w:rFonts w:ascii="Times New Roman" w:hAnsi="Times New Roman"/>
          <w:b w:val="0"/>
          <w:sz w:val="28"/>
          <w:szCs w:val="28"/>
        </w:rPr>
        <w:t>е</w:t>
      </w:r>
      <w:r w:rsidRPr="008A7B8A">
        <w:rPr>
          <w:rFonts w:ascii="Times New Roman" w:hAnsi="Times New Roman"/>
          <w:b w:val="0"/>
          <w:sz w:val="28"/>
          <w:szCs w:val="28"/>
        </w:rPr>
        <w:t>мя.</w:t>
      </w:r>
      <w:r w:rsidRPr="008A7B8A">
        <w:rPr>
          <w:rFonts w:ascii="Times New Roman" w:hAnsi="Times New Roman"/>
          <w:b w:val="0"/>
          <w:i/>
          <w:iCs/>
          <w:sz w:val="28"/>
          <w:szCs w:val="28"/>
        </w:rPr>
        <w:t> </w:t>
      </w:r>
      <w:proofErr w:type="gramEnd"/>
    </w:p>
    <w:p w:rsidR="008A7B8A" w:rsidRPr="008A7B8A" w:rsidRDefault="008A7B8A" w:rsidP="008A7B8A">
      <w:pPr>
        <w:shd w:val="clear" w:color="auto" w:fill="FFFFFF"/>
        <w:ind w:firstLine="753"/>
        <w:jc w:val="both"/>
        <w:rPr>
          <w:rFonts w:ascii="Times New Roman" w:hAnsi="Times New Roman"/>
          <w:b w:val="0"/>
          <w:i/>
          <w:iCs/>
          <w:sz w:val="28"/>
          <w:szCs w:val="28"/>
        </w:rPr>
      </w:pPr>
    </w:p>
    <w:p w:rsidR="008A7B8A" w:rsidRPr="008A7B8A" w:rsidRDefault="008A7B8A" w:rsidP="008A7B8A">
      <w:pPr>
        <w:shd w:val="clear" w:color="auto" w:fill="FFFFFF"/>
        <w:ind w:firstLine="753"/>
        <w:jc w:val="both"/>
        <w:rPr>
          <w:rFonts w:ascii="Times New Roman" w:hAnsi="Times New Roman"/>
          <w:b w:val="0"/>
          <w:sz w:val="28"/>
          <w:szCs w:val="28"/>
        </w:rPr>
      </w:pPr>
    </w:p>
    <w:p w:rsidR="008A7B8A" w:rsidRPr="00DA4185" w:rsidRDefault="008A7B8A" w:rsidP="008A7B8A">
      <w:pPr>
        <w:shd w:val="clear" w:color="auto" w:fill="FFFFFF"/>
        <w:spacing w:before="100" w:after="100"/>
        <w:ind w:right="753"/>
        <w:jc w:val="center"/>
        <w:rPr>
          <w:rFonts w:ascii="Times New Roman" w:hAnsi="Times New Roman"/>
          <w:sz w:val="28"/>
          <w:szCs w:val="28"/>
        </w:rPr>
      </w:pPr>
      <w:r w:rsidRPr="00DA4185">
        <w:rPr>
          <w:rFonts w:ascii="Times New Roman" w:hAnsi="Times New Roman"/>
          <w:sz w:val="28"/>
          <w:szCs w:val="28"/>
        </w:rPr>
        <w:t>II. Порядок осуществления первичного воинского учета на терр</w:t>
      </w:r>
      <w:r w:rsidRPr="00DA4185">
        <w:rPr>
          <w:rFonts w:ascii="Times New Roman" w:hAnsi="Times New Roman"/>
          <w:sz w:val="28"/>
          <w:szCs w:val="28"/>
        </w:rPr>
        <w:t>и</w:t>
      </w:r>
      <w:r w:rsidRPr="00DA4185">
        <w:rPr>
          <w:rFonts w:ascii="Times New Roman" w:hAnsi="Times New Roman"/>
          <w:sz w:val="28"/>
          <w:szCs w:val="28"/>
        </w:rPr>
        <w:t>тории Даниловского муниципального образования</w:t>
      </w:r>
    </w:p>
    <w:p w:rsidR="008A7B8A" w:rsidRPr="008A7B8A" w:rsidRDefault="008A7B8A" w:rsidP="008A7B8A">
      <w:pPr>
        <w:shd w:val="clear" w:color="auto" w:fill="FFFFFF"/>
        <w:ind w:firstLine="753"/>
        <w:jc w:val="center"/>
        <w:rPr>
          <w:rFonts w:ascii="Times New Roman" w:hAnsi="Times New Roman"/>
          <w:b w:val="0"/>
          <w:sz w:val="28"/>
          <w:szCs w:val="28"/>
        </w:rPr>
      </w:pP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14. Первичный воинский учет на территории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w:t>
      </w:r>
      <w:r w:rsidRPr="008A7B8A">
        <w:rPr>
          <w:rFonts w:ascii="Times New Roman" w:hAnsi="Times New Roman"/>
          <w:b w:val="0"/>
          <w:sz w:val="28"/>
          <w:szCs w:val="28"/>
        </w:rPr>
        <w:t>и</w:t>
      </w:r>
      <w:r w:rsidRPr="008A7B8A">
        <w:rPr>
          <w:rFonts w:ascii="Times New Roman" w:hAnsi="Times New Roman"/>
          <w:b w:val="0"/>
          <w:sz w:val="28"/>
          <w:szCs w:val="28"/>
        </w:rPr>
        <w:t>пального образования осуществляется по документам первичного воинского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для призывников - по картам первичного воинского учета призывн</w:t>
      </w:r>
      <w:r w:rsidRPr="008A7B8A">
        <w:rPr>
          <w:rFonts w:ascii="Times New Roman" w:hAnsi="Times New Roman"/>
          <w:b w:val="0"/>
          <w:sz w:val="28"/>
          <w:szCs w:val="28"/>
        </w:rPr>
        <w:t>и</w:t>
      </w:r>
      <w:r w:rsidRPr="008A7B8A">
        <w:rPr>
          <w:rFonts w:ascii="Times New Roman" w:hAnsi="Times New Roman"/>
          <w:b w:val="0"/>
          <w:sz w:val="28"/>
          <w:szCs w:val="28"/>
        </w:rPr>
        <w:t>ков;</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для прапорщиков, мичманов, старшин, сержантов, солдат и матросов запаса - по алфавитным карточкам и учетным карточкам;</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для офицеров запаса - по карточкам первичного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15. Документы первичного воинского учета заполняются на основании следующих документов:</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удостоверение гражданина, подлежащего призыву на военную слу</w:t>
      </w:r>
      <w:r w:rsidRPr="008A7B8A">
        <w:rPr>
          <w:rFonts w:ascii="Times New Roman" w:hAnsi="Times New Roman"/>
          <w:b w:val="0"/>
          <w:sz w:val="28"/>
          <w:szCs w:val="28"/>
        </w:rPr>
        <w:t>ж</w:t>
      </w:r>
      <w:r w:rsidRPr="008A7B8A">
        <w:rPr>
          <w:rFonts w:ascii="Times New Roman" w:hAnsi="Times New Roman"/>
          <w:b w:val="0"/>
          <w:sz w:val="28"/>
          <w:szCs w:val="28"/>
        </w:rPr>
        <w:t>бу, - для призывников;</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военный билет (временное удостоверение, выданное взамен военного билета) или справка взамен военного билета - для военнообязанных.</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16. Документы первичного воинского учета должны содержать след</w:t>
      </w:r>
      <w:r w:rsidRPr="008A7B8A">
        <w:rPr>
          <w:rFonts w:ascii="Times New Roman" w:hAnsi="Times New Roman"/>
          <w:b w:val="0"/>
          <w:sz w:val="28"/>
          <w:szCs w:val="28"/>
        </w:rPr>
        <w:t>у</w:t>
      </w:r>
      <w:r w:rsidRPr="008A7B8A">
        <w:rPr>
          <w:rFonts w:ascii="Times New Roman" w:hAnsi="Times New Roman"/>
          <w:b w:val="0"/>
          <w:sz w:val="28"/>
          <w:szCs w:val="28"/>
        </w:rPr>
        <w:t>ющие сведения о гражданах:</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фамилия, имя и отчество;</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дата рождения;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место жительства и (или) место пребывания, в том числе не подтве</w:t>
      </w:r>
      <w:r w:rsidRPr="008A7B8A">
        <w:rPr>
          <w:rFonts w:ascii="Times New Roman" w:hAnsi="Times New Roman"/>
          <w:b w:val="0"/>
          <w:sz w:val="28"/>
          <w:szCs w:val="28"/>
        </w:rPr>
        <w:t>р</w:t>
      </w:r>
      <w:r w:rsidRPr="008A7B8A">
        <w:rPr>
          <w:rFonts w:ascii="Times New Roman" w:hAnsi="Times New Roman"/>
          <w:b w:val="0"/>
          <w:sz w:val="28"/>
          <w:szCs w:val="28"/>
        </w:rPr>
        <w:t>жденные регистрацией по месту жительства и (или) месту пребывания;</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семейное положение;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д) образование;</w:t>
      </w:r>
    </w:p>
    <w:p w:rsidR="008A7B8A" w:rsidRPr="008A7B8A" w:rsidRDefault="008A7B8A" w:rsidP="008A7B8A">
      <w:pPr>
        <w:shd w:val="clear" w:color="auto" w:fill="FFFFFF"/>
        <w:ind w:firstLine="753"/>
        <w:jc w:val="both"/>
        <w:rPr>
          <w:rFonts w:ascii="Times New Roman" w:hAnsi="Times New Roman"/>
          <w:b w:val="0"/>
          <w:i/>
          <w:iCs/>
          <w:sz w:val="28"/>
          <w:szCs w:val="28"/>
        </w:rPr>
      </w:pPr>
      <w:r w:rsidRPr="008A7B8A">
        <w:rPr>
          <w:rFonts w:ascii="Times New Roman" w:hAnsi="Times New Roman"/>
          <w:b w:val="0"/>
          <w:sz w:val="28"/>
          <w:szCs w:val="28"/>
        </w:rPr>
        <w:t>е) место работы (учебы);</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lastRenderedPageBreak/>
        <w:t>ж) годность к военной службе по состоянию здоровья;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з) основные антропометрические данные;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и) наличие военно-учетных и гражданских специальностей;</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к) наличие первого спортивного разряда или спортивного звания;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w:t>
      </w:r>
      <w:r w:rsidRPr="008A7B8A">
        <w:rPr>
          <w:rFonts w:ascii="Times New Roman" w:hAnsi="Times New Roman"/>
          <w:b w:val="0"/>
          <w:sz w:val="28"/>
          <w:szCs w:val="28"/>
        </w:rPr>
        <w:t>о</w:t>
      </w:r>
      <w:r w:rsidRPr="008A7B8A">
        <w:rPr>
          <w:rFonts w:ascii="Times New Roman" w:hAnsi="Times New Roman"/>
          <w:b w:val="0"/>
          <w:sz w:val="28"/>
          <w:szCs w:val="28"/>
        </w:rPr>
        <w:t>билизации, военного положения и в военное время;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м) наличие отсрочки от призыва на военную службу у призывника с указанием нормы Федерального закона </w:t>
      </w:r>
      <w:hyperlink r:id="rId9" w:tgtFrame="contents" w:history="1">
        <w:r w:rsidRPr="008A7B8A">
          <w:rPr>
            <w:rFonts w:ascii="Times New Roman" w:hAnsi="Times New Roman"/>
            <w:b w:val="0"/>
            <w:sz w:val="28"/>
            <w:szCs w:val="28"/>
            <w:u w:val="single"/>
          </w:rPr>
          <w:t>"О воинской обязанности и военной службе"</w:t>
        </w:r>
      </w:hyperlink>
      <w:r w:rsidRPr="008A7B8A">
        <w:rPr>
          <w:rFonts w:ascii="Times New Roman" w:hAnsi="Times New Roman"/>
          <w:b w:val="0"/>
          <w:sz w:val="28"/>
          <w:szCs w:val="28"/>
        </w:rPr>
        <w:t> (подпункта, пункта, статьи), в соответствии с которой она предоста</w:t>
      </w:r>
      <w:r w:rsidRPr="008A7B8A">
        <w:rPr>
          <w:rFonts w:ascii="Times New Roman" w:hAnsi="Times New Roman"/>
          <w:b w:val="0"/>
          <w:sz w:val="28"/>
          <w:szCs w:val="28"/>
        </w:rPr>
        <w:t>в</w:t>
      </w:r>
      <w:r w:rsidRPr="008A7B8A">
        <w:rPr>
          <w:rFonts w:ascii="Times New Roman" w:hAnsi="Times New Roman"/>
          <w:b w:val="0"/>
          <w:sz w:val="28"/>
          <w:szCs w:val="28"/>
        </w:rPr>
        <w:t>лена, даты заседания призывной комиссии, предоставившей отсрочку от пр</w:t>
      </w:r>
      <w:r w:rsidRPr="008A7B8A">
        <w:rPr>
          <w:rFonts w:ascii="Times New Roman" w:hAnsi="Times New Roman"/>
          <w:b w:val="0"/>
          <w:sz w:val="28"/>
          <w:szCs w:val="28"/>
        </w:rPr>
        <w:t>и</w:t>
      </w:r>
      <w:r w:rsidRPr="008A7B8A">
        <w:rPr>
          <w:rFonts w:ascii="Times New Roman" w:hAnsi="Times New Roman"/>
          <w:b w:val="0"/>
          <w:sz w:val="28"/>
          <w:szCs w:val="28"/>
        </w:rPr>
        <w:t>зыва на военную службу, и номера протокола;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н) пребывание в мобилизационном людском резерве.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17. При осуществлении первичного воинского учета администрация </w:t>
      </w:r>
      <w:r>
        <w:rPr>
          <w:rFonts w:ascii="Times New Roman" w:hAnsi="Times New Roman"/>
          <w:b w:val="0"/>
          <w:sz w:val="28"/>
          <w:szCs w:val="28"/>
        </w:rPr>
        <w:t>Д</w:t>
      </w:r>
      <w:r>
        <w:rPr>
          <w:rFonts w:ascii="Times New Roman" w:hAnsi="Times New Roman"/>
          <w:b w:val="0"/>
          <w:sz w:val="28"/>
          <w:szCs w:val="28"/>
        </w:rPr>
        <w:t>а</w:t>
      </w:r>
      <w:r>
        <w:rPr>
          <w:rFonts w:ascii="Times New Roman" w:hAnsi="Times New Roman"/>
          <w:b w:val="0"/>
          <w:sz w:val="28"/>
          <w:szCs w:val="28"/>
        </w:rPr>
        <w:t>ниловского</w:t>
      </w:r>
      <w:r w:rsidRPr="008A7B8A">
        <w:rPr>
          <w:rFonts w:ascii="Times New Roman" w:hAnsi="Times New Roman"/>
          <w:b w:val="0"/>
          <w:sz w:val="28"/>
          <w:szCs w:val="28"/>
        </w:rPr>
        <w:t xml:space="preserve"> муниципального образования  исполняют обязанности в соотве</w:t>
      </w:r>
      <w:r w:rsidRPr="008A7B8A">
        <w:rPr>
          <w:rFonts w:ascii="Times New Roman" w:hAnsi="Times New Roman"/>
          <w:b w:val="0"/>
          <w:sz w:val="28"/>
          <w:szCs w:val="28"/>
        </w:rPr>
        <w:t>т</w:t>
      </w:r>
      <w:r w:rsidRPr="008A7B8A">
        <w:rPr>
          <w:rFonts w:ascii="Times New Roman" w:hAnsi="Times New Roman"/>
          <w:b w:val="0"/>
          <w:sz w:val="28"/>
          <w:szCs w:val="28"/>
        </w:rPr>
        <w:t>ствии с Федеральным законом </w:t>
      </w:r>
      <w:hyperlink r:id="rId10" w:tgtFrame="contents" w:history="1">
        <w:r w:rsidRPr="008A7B8A">
          <w:rPr>
            <w:rFonts w:ascii="Times New Roman" w:hAnsi="Times New Roman"/>
            <w:b w:val="0"/>
            <w:sz w:val="28"/>
            <w:szCs w:val="28"/>
            <w:u w:val="single"/>
          </w:rPr>
          <w:t>"О воинской обязанности и военной службе"</w:t>
        </w:r>
      </w:hyperlink>
      <w:r w:rsidRPr="008A7B8A">
        <w:rPr>
          <w:rFonts w:ascii="Times New Roman" w:hAnsi="Times New Roman"/>
          <w:b w:val="0"/>
          <w:sz w:val="28"/>
          <w:szCs w:val="28"/>
        </w:rPr>
        <w:t>.</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18. В целях организации и обеспечения сбора, хранения и обработки сведений, содержащихся в документах первичного воинского учета, админ</w:t>
      </w:r>
      <w:r w:rsidRPr="008A7B8A">
        <w:rPr>
          <w:rFonts w:ascii="Times New Roman" w:hAnsi="Times New Roman"/>
          <w:b w:val="0"/>
          <w:sz w:val="28"/>
          <w:szCs w:val="28"/>
        </w:rPr>
        <w:t>и</w:t>
      </w:r>
      <w:r w:rsidRPr="008A7B8A">
        <w:rPr>
          <w:rFonts w:ascii="Times New Roman" w:hAnsi="Times New Roman"/>
          <w:b w:val="0"/>
          <w:sz w:val="28"/>
          <w:szCs w:val="28"/>
        </w:rPr>
        <w:t xml:space="preserve">страция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и её должностные лица: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w:t>
      </w:r>
      <w:r w:rsidRPr="008A7B8A">
        <w:rPr>
          <w:rFonts w:ascii="Times New Roman" w:hAnsi="Times New Roman"/>
          <w:b w:val="0"/>
          <w:sz w:val="28"/>
          <w:szCs w:val="28"/>
        </w:rPr>
        <w:t>и</w:t>
      </w:r>
      <w:r w:rsidRPr="008A7B8A">
        <w:rPr>
          <w:rFonts w:ascii="Times New Roman" w:hAnsi="Times New Roman"/>
          <w:b w:val="0"/>
          <w:sz w:val="28"/>
          <w:szCs w:val="28"/>
        </w:rPr>
        <w:t>страции по месту жительства и (или) месту пребывания, на их территории;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выявляют совместно с органами внутренних дел граждан, прожив</w:t>
      </w:r>
      <w:r w:rsidRPr="008A7B8A">
        <w:rPr>
          <w:rFonts w:ascii="Times New Roman" w:hAnsi="Times New Roman"/>
          <w:b w:val="0"/>
          <w:sz w:val="28"/>
          <w:szCs w:val="28"/>
        </w:rPr>
        <w:t>а</w:t>
      </w:r>
      <w:r w:rsidRPr="008A7B8A">
        <w:rPr>
          <w:rFonts w:ascii="Times New Roman" w:hAnsi="Times New Roman"/>
          <w:b w:val="0"/>
          <w:sz w:val="28"/>
          <w:szCs w:val="28"/>
        </w:rPr>
        <w:t>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ведут учет организаций, находящихся на их территории, и контрол</w:t>
      </w:r>
      <w:r w:rsidRPr="008A7B8A">
        <w:rPr>
          <w:rFonts w:ascii="Times New Roman" w:hAnsi="Times New Roman"/>
          <w:b w:val="0"/>
          <w:sz w:val="28"/>
          <w:szCs w:val="28"/>
        </w:rPr>
        <w:t>и</w:t>
      </w:r>
      <w:r w:rsidRPr="008A7B8A">
        <w:rPr>
          <w:rFonts w:ascii="Times New Roman" w:hAnsi="Times New Roman"/>
          <w:b w:val="0"/>
          <w:sz w:val="28"/>
          <w:szCs w:val="28"/>
        </w:rPr>
        <w:t>руют ведение в них воинского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ведут и хранят документы первичного воинского учета в машинопи</w:t>
      </w:r>
      <w:r w:rsidRPr="008A7B8A">
        <w:rPr>
          <w:rFonts w:ascii="Times New Roman" w:hAnsi="Times New Roman"/>
          <w:b w:val="0"/>
          <w:sz w:val="28"/>
          <w:szCs w:val="28"/>
        </w:rPr>
        <w:t>с</w:t>
      </w:r>
      <w:r w:rsidRPr="008A7B8A">
        <w:rPr>
          <w:rFonts w:ascii="Times New Roman" w:hAnsi="Times New Roman"/>
          <w:b w:val="0"/>
          <w:sz w:val="28"/>
          <w:szCs w:val="28"/>
        </w:rPr>
        <w:t xml:space="preserve">ном и электронном </w:t>
      </w:r>
      <w:proofErr w:type="gramStart"/>
      <w:r w:rsidRPr="008A7B8A">
        <w:rPr>
          <w:rFonts w:ascii="Times New Roman" w:hAnsi="Times New Roman"/>
          <w:b w:val="0"/>
          <w:sz w:val="28"/>
          <w:szCs w:val="28"/>
        </w:rPr>
        <w:t>видах</w:t>
      </w:r>
      <w:proofErr w:type="gramEnd"/>
      <w:r w:rsidRPr="008A7B8A">
        <w:rPr>
          <w:rFonts w:ascii="Times New Roman" w:hAnsi="Times New Roman"/>
          <w:b w:val="0"/>
          <w:sz w:val="28"/>
          <w:szCs w:val="28"/>
        </w:rPr>
        <w:t xml:space="preserve"> в порядке и по формам, которые определяются М</w:t>
      </w:r>
      <w:r w:rsidRPr="008A7B8A">
        <w:rPr>
          <w:rFonts w:ascii="Times New Roman" w:hAnsi="Times New Roman"/>
          <w:b w:val="0"/>
          <w:sz w:val="28"/>
          <w:szCs w:val="28"/>
        </w:rPr>
        <w:t>и</w:t>
      </w:r>
      <w:r w:rsidRPr="008A7B8A">
        <w:rPr>
          <w:rFonts w:ascii="Times New Roman" w:hAnsi="Times New Roman"/>
          <w:b w:val="0"/>
          <w:sz w:val="28"/>
          <w:szCs w:val="28"/>
        </w:rPr>
        <w:t>нистерством обороны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19. В целях поддержания в актуальном состоянии сведений, содерж</w:t>
      </w:r>
      <w:r w:rsidRPr="008A7B8A">
        <w:rPr>
          <w:rFonts w:ascii="Times New Roman" w:hAnsi="Times New Roman"/>
          <w:b w:val="0"/>
          <w:sz w:val="28"/>
          <w:szCs w:val="28"/>
        </w:rPr>
        <w:t>а</w:t>
      </w:r>
      <w:r w:rsidRPr="008A7B8A">
        <w:rPr>
          <w:rFonts w:ascii="Times New Roman" w:hAnsi="Times New Roman"/>
          <w:b w:val="0"/>
          <w:sz w:val="28"/>
          <w:szCs w:val="28"/>
        </w:rPr>
        <w:t xml:space="preserve">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и её дол</w:t>
      </w:r>
      <w:r w:rsidRPr="008A7B8A">
        <w:rPr>
          <w:rFonts w:ascii="Times New Roman" w:hAnsi="Times New Roman"/>
          <w:b w:val="0"/>
          <w:sz w:val="28"/>
          <w:szCs w:val="28"/>
        </w:rPr>
        <w:t>ж</w:t>
      </w:r>
      <w:r w:rsidRPr="008A7B8A">
        <w:rPr>
          <w:rFonts w:ascii="Times New Roman" w:hAnsi="Times New Roman"/>
          <w:b w:val="0"/>
          <w:sz w:val="28"/>
          <w:szCs w:val="28"/>
        </w:rPr>
        <w:t>ностные лица: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a) сверяют не реже 1 раза в год документы первичного воинского учета с документами воинского учета Военного комиссариата </w:t>
      </w:r>
      <w:proofErr w:type="spellStart"/>
      <w:r w:rsidRPr="008A7B8A">
        <w:rPr>
          <w:rFonts w:ascii="Times New Roman" w:hAnsi="Times New Roman"/>
          <w:b w:val="0"/>
          <w:sz w:val="28"/>
          <w:szCs w:val="28"/>
        </w:rPr>
        <w:t>Татищевского</w:t>
      </w:r>
      <w:proofErr w:type="spellEnd"/>
      <w:r w:rsidRPr="008A7B8A">
        <w:rPr>
          <w:rFonts w:ascii="Times New Roman" w:hAnsi="Times New Roman"/>
          <w:b w:val="0"/>
          <w:sz w:val="28"/>
          <w:szCs w:val="28"/>
        </w:rPr>
        <w:t xml:space="preserve">, </w:t>
      </w:r>
      <w:proofErr w:type="spellStart"/>
      <w:r w:rsidRPr="008A7B8A">
        <w:rPr>
          <w:rFonts w:ascii="Times New Roman" w:hAnsi="Times New Roman"/>
          <w:b w:val="0"/>
          <w:sz w:val="28"/>
          <w:szCs w:val="28"/>
        </w:rPr>
        <w:t>Атка</w:t>
      </w:r>
      <w:r w:rsidRPr="008A7B8A">
        <w:rPr>
          <w:rFonts w:ascii="Times New Roman" w:hAnsi="Times New Roman"/>
          <w:b w:val="0"/>
          <w:sz w:val="28"/>
          <w:szCs w:val="28"/>
        </w:rPr>
        <w:t>р</w:t>
      </w:r>
      <w:r w:rsidRPr="008A7B8A">
        <w:rPr>
          <w:rFonts w:ascii="Times New Roman" w:hAnsi="Times New Roman"/>
          <w:b w:val="0"/>
          <w:sz w:val="28"/>
          <w:szCs w:val="28"/>
        </w:rPr>
        <w:t>ского</w:t>
      </w:r>
      <w:proofErr w:type="spellEnd"/>
      <w:r w:rsidRPr="008A7B8A">
        <w:rPr>
          <w:rFonts w:ascii="Times New Roman" w:hAnsi="Times New Roman"/>
          <w:b w:val="0"/>
          <w:sz w:val="28"/>
          <w:szCs w:val="28"/>
        </w:rPr>
        <w:t xml:space="preserve"> и </w:t>
      </w:r>
      <w:proofErr w:type="spellStart"/>
      <w:r w:rsidRPr="008A7B8A">
        <w:rPr>
          <w:rFonts w:ascii="Times New Roman" w:hAnsi="Times New Roman"/>
          <w:b w:val="0"/>
          <w:sz w:val="28"/>
          <w:szCs w:val="28"/>
        </w:rPr>
        <w:t>Екатериновского</w:t>
      </w:r>
      <w:proofErr w:type="spellEnd"/>
      <w:r w:rsidRPr="008A7B8A">
        <w:rPr>
          <w:rFonts w:ascii="Times New Roman" w:hAnsi="Times New Roman"/>
          <w:b w:val="0"/>
          <w:sz w:val="28"/>
          <w:szCs w:val="28"/>
        </w:rPr>
        <w:t xml:space="preserve"> районов </w:t>
      </w:r>
      <w:proofErr w:type="spellStart"/>
      <w:r w:rsidRPr="008A7B8A">
        <w:rPr>
          <w:rFonts w:ascii="Times New Roman" w:hAnsi="Times New Roman"/>
          <w:b w:val="0"/>
          <w:sz w:val="28"/>
          <w:szCs w:val="28"/>
        </w:rPr>
        <w:t>г</w:t>
      </w:r>
      <w:proofErr w:type="gramStart"/>
      <w:r w:rsidRPr="008A7B8A">
        <w:rPr>
          <w:rFonts w:ascii="Times New Roman" w:hAnsi="Times New Roman"/>
          <w:b w:val="0"/>
          <w:sz w:val="28"/>
          <w:szCs w:val="28"/>
        </w:rPr>
        <w:t>.А</w:t>
      </w:r>
      <w:proofErr w:type="gramEnd"/>
      <w:r w:rsidRPr="008A7B8A">
        <w:rPr>
          <w:rFonts w:ascii="Times New Roman" w:hAnsi="Times New Roman"/>
          <w:b w:val="0"/>
          <w:sz w:val="28"/>
          <w:szCs w:val="28"/>
        </w:rPr>
        <w:t>ткарск</w:t>
      </w:r>
      <w:proofErr w:type="spellEnd"/>
      <w:r w:rsidRPr="008A7B8A">
        <w:rPr>
          <w:rFonts w:ascii="Times New Roman" w:hAnsi="Times New Roman"/>
          <w:b w:val="0"/>
          <w:sz w:val="28"/>
          <w:szCs w:val="28"/>
        </w:rPr>
        <w:t xml:space="preserve"> Саратовской области, а также с карточками регистрации или домовыми книгами;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своевременно вносят изменения в сведения, содержащиеся в док</w:t>
      </w:r>
      <w:r w:rsidRPr="008A7B8A">
        <w:rPr>
          <w:rFonts w:ascii="Times New Roman" w:hAnsi="Times New Roman"/>
          <w:b w:val="0"/>
          <w:sz w:val="28"/>
          <w:szCs w:val="28"/>
        </w:rPr>
        <w:t>у</w:t>
      </w:r>
      <w:r w:rsidRPr="008A7B8A">
        <w:rPr>
          <w:rFonts w:ascii="Times New Roman" w:hAnsi="Times New Roman"/>
          <w:b w:val="0"/>
          <w:sz w:val="28"/>
          <w:szCs w:val="28"/>
        </w:rPr>
        <w:t>ментах первичного воинского учета, и в 2-недельный срок сообщают о вн</w:t>
      </w:r>
      <w:r w:rsidRPr="008A7B8A">
        <w:rPr>
          <w:rFonts w:ascii="Times New Roman" w:hAnsi="Times New Roman"/>
          <w:b w:val="0"/>
          <w:sz w:val="28"/>
          <w:szCs w:val="28"/>
        </w:rPr>
        <w:t>е</w:t>
      </w:r>
      <w:r w:rsidRPr="008A7B8A">
        <w:rPr>
          <w:rFonts w:ascii="Times New Roman" w:hAnsi="Times New Roman"/>
          <w:b w:val="0"/>
          <w:sz w:val="28"/>
          <w:szCs w:val="28"/>
        </w:rPr>
        <w:t>сенных изменениях в военные комиссариаты по форме, определяемой Мин</w:t>
      </w:r>
      <w:r w:rsidRPr="008A7B8A">
        <w:rPr>
          <w:rFonts w:ascii="Times New Roman" w:hAnsi="Times New Roman"/>
          <w:b w:val="0"/>
          <w:sz w:val="28"/>
          <w:szCs w:val="28"/>
        </w:rPr>
        <w:t>и</w:t>
      </w:r>
      <w:r w:rsidRPr="008A7B8A">
        <w:rPr>
          <w:rFonts w:ascii="Times New Roman" w:hAnsi="Times New Roman"/>
          <w:b w:val="0"/>
          <w:sz w:val="28"/>
          <w:szCs w:val="28"/>
        </w:rPr>
        <w:t>стерством обороны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разъясняют должностным лицам организаций и гражданам их об</w:t>
      </w:r>
      <w:r w:rsidRPr="008A7B8A">
        <w:rPr>
          <w:rFonts w:ascii="Times New Roman" w:hAnsi="Times New Roman"/>
          <w:b w:val="0"/>
          <w:sz w:val="28"/>
          <w:szCs w:val="28"/>
        </w:rPr>
        <w:t>я</w:t>
      </w:r>
      <w:r w:rsidRPr="008A7B8A">
        <w:rPr>
          <w:rFonts w:ascii="Times New Roman" w:hAnsi="Times New Roman"/>
          <w:b w:val="0"/>
          <w:sz w:val="28"/>
          <w:szCs w:val="28"/>
        </w:rPr>
        <w:lastRenderedPageBreak/>
        <w:t>занности по воинскому учету, мобилизационной подготовке и мобилизации, установленные законодательством Российской Федерации и настоящим П</w:t>
      </w:r>
      <w:r w:rsidRPr="008A7B8A">
        <w:rPr>
          <w:rFonts w:ascii="Times New Roman" w:hAnsi="Times New Roman"/>
          <w:b w:val="0"/>
          <w:sz w:val="28"/>
          <w:szCs w:val="28"/>
        </w:rPr>
        <w:t>о</w:t>
      </w:r>
      <w:r w:rsidRPr="008A7B8A">
        <w:rPr>
          <w:rFonts w:ascii="Times New Roman" w:hAnsi="Times New Roman"/>
          <w:b w:val="0"/>
          <w:sz w:val="28"/>
          <w:szCs w:val="28"/>
        </w:rPr>
        <w:t>ложением, осуществляют контроль их исполнения, а также информируют об ответственности за неисполнение указанных обязанностей;</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представляют в военные комиссариаты сведения о случаях неиспо</w:t>
      </w:r>
      <w:r w:rsidRPr="008A7B8A">
        <w:rPr>
          <w:rFonts w:ascii="Times New Roman" w:hAnsi="Times New Roman"/>
          <w:b w:val="0"/>
          <w:sz w:val="28"/>
          <w:szCs w:val="28"/>
        </w:rPr>
        <w:t>л</w:t>
      </w:r>
      <w:r w:rsidRPr="008A7B8A">
        <w:rPr>
          <w:rFonts w:ascii="Times New Roman" w:hAnsi="Times New Roman"/>
          <w:b w:val="0"/>
          <w:sz w:val="28"/>
          <w:szCs w:val="28"/>
        </w:rPr>
        <w:t>нения должностными лицами организаций и гражданами обязанностей по в</w:t>
      </w:r>
      <w:r w:rsidRPr="008A7B8A">
        <w:rPr>
          <w:rFonts w:ascii="Times New Roman" w:hAnsi="Times New Roman"/>
          <w:b w:val="0"/>
          <w:sz w:val="28"/>
          <w:szCs w:val="28"/>
        </w:rPr>
        <w:t>о</w:t>
      </w:r>
      <w:r w:rsidRPr="008A7B8A">
        <w:rPr>
          <w:rFonts w:ascii="Times New Roman" w:hAnsi="Times New Roman"/>
          <w:b w:val="0"/>
          <w:sz w:val="28"/>
          <w:szCs w:val="28"/>
        </w:rPr>
        <w:t>инскому учету, мобилизационной подготовке и мобилизации.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20. В целях организации и обеспечения постановки граждан на вои</w:t>
      </w:r>
      <w:r w:rsidRPr="008A7B8A">
        <w:rPr>
          <w:rFonts w:ascii="Times New Roman" w:hAnsi="Times New Roman"/>
          <w:b w:val="0"/>
          <w:sz w:val="28"/>
          <w:szCs w:val="28"/>
        </w:rPr>
        <w:t>н</w:t>
      </w:r>
      <w:r w:rsidRPr="008A7B8A">
        <w:rPr>
          <w:rFonts w:ascii="Times New Roman" w:hAnsi="Times New Roman"/>
          <w:b w:val="0"/>
          <w:sz w:val="28"/>
          <w:szCs w:val="28"/>
        </w:rPr>
        <w:t xml:space="preserve">ский учет администрация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и её должностные лица:</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а) проверяют наличие и подлинность военных билетов (временных уд</w:t>
      </w:r>
      <w:r w:rsidRPr="008A7B8A">
        <w:rPr>
          <w:rFonts w:ascii="Times New Roman" w:hAnsi="Times New Roman"/>
          <w:b w:val="0"/>
          <w:sz w:val="28"/>
          <w:szCs w:val="28"/>
        </w:rPr>
        <w:t>о</w:t>
      </w:r>
      <w:r w:rsidRPr="008A7B8A">
        <w:rPr>
          <w:rFonts w:ascii="Times New Roman" w:hAnsi="Times New Roman"/>
          <w:b w:val="0"/>
          <w:sz w:val="28"/>
          <w:szCs w:val="28"/>
        </w:rPr>
        <w:t>стоверений, выданных взамен военных билетов), справок взамен военных б</w:t>
      </w:r>
      <w:r w:rsidRPr="008A7B8A">
        <w:rPr>
          <w:rFonts w:ascii="Times New Roman" w:hAnsi="Times New Roman"/>
          <w:b w:val="0"/>
          <w:sz w:val="28"/>
          <w:szCs w:val="28"/>
        </w:rPr>
        <w:t>и</w:t>
      </w:r>
      <w:r w:rsidRPr="008A7B8A">
        <w:rPr>
          <w:rFonts w:ascii="Times New Roman" w:hAnsi="Times New Roman"/>
          <w:b w:val="0"/>
          <w:sz w:val="28"/>
          <w:szCs w:val="28"/>
        </w:rPr>
        <w:t>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8A7B8A">
        <w:rPr>
          <w:rFonts w:ascii="Times New Roman" w:hAnsi="Times New Roman"/>
          <w:b w:val="0"/>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w:t>
      </w:r>
      <w:r w:rsidRPr="008A7B8A">
        <w:rPr>
          <w:rFonts w:ascii="Times New Roman" w:hAnsi="Times New Roman"/>
          <w:b w:val="0"/>
          <w:sz w:val="28"/>
          <w:szCs w:val="28"/>
        </w:rPr>
        <w:t>н</w:t>
      </w:r>
      <w:r w:rsidRPr="008A7B8A">
        <w:rPr>
          <w:rFonts w:ascii="Times New Roman" w:hAnsi="Times New Roman"/>
          <w:b w:val="0"/>
          <w:sz w:val="28"/>
          <w:szCs w:val="28"/>
        </w:rPr>
        <w:t>ных Сил Российской Федерации (для военнообязанных при наличии в вое</w:t>
      </w:r>
      <w:r w:rsidRPr="008A7B8A">
        <w:rPr>
          <w:rFonts w:ascii="Times New Roman" w:hAnsi="Times New Roman"/>
          <w:b w:val="0"/>
          <w:sz w:val="28"/>
          <w:szCs w:val="28"/>
        </w:rPr>
        <w:t>н</w:t>
      </w:r>
      <w:r w:rsidRPr="008A7B8A">
        <w:rPr>
          <w:rFonts w:ascii="Times New Roman" w:hAnsi="Times New Roman"/>
          <w:b w:val="0"/>
          <w:sz w:val="28"/>
          <w:szCs w:val="28"/>
        </w:rPr>
        <w:t>ных билетах отметок об их вручении);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i/>
          <w:iCs/>
          <w:sz w:val="28"/>
          <w:szCs w:val="28"/>
        </w:rPr>
      </w:pPr>
      <w:r w:rsidRPr="008A7B8A">
        <w:rPr>
          <w:rFonts w:ascii="Times New Roman" w:hAnsi="Times New Roman"/>
          <w:b w:val="0"/>
          <w:sz w:val="28"/>
          <w:szCs w:val="28"/>
        </w:rPr>
        <w:t>б) заполняют карточки первичного учета на офицеров запаса. Заполн</w:t>
      </w:r>
      <w:r w:rsidRPr="008A7B8A">
        <w:rPr>
          <w:rFonts w:ascii="Times New Roman" w:hAnsi="Times New Roman"/>
          <w:b w:val="0"/>
          <w:sz w:val="28"/>
          <w:szCs w:val="28"/>
        </w:rPr>
        <w:t>я</w:t>
      </w:r>
      <w:r w:rsidRPr="008A7B8A">
        <w:rPr>
          <w:rFonts w:ascii="Times New Roman" w:hAnsi="Times New Roman"/>
          <w:b w:val="0"/>
          <w:sz w:val="28"/>
          <w:szCs w:val="28"/>
        </w:rPr>
        <w:t>ют (в 2 экземплярах) алфавитные карточки и учетные карточки на прапорщ</w:t>
      </w:r>
      <w:r w:rsidRPr="008A7B8A">
        <w:rPr>
          <w:rFonts w:ascii="Times New Roman" w:hAnsi="Times New Roman"/>
          <w:b w:val="0"/>
          <w:sz w:val="28"/>
          <w:szCs w:val="28"/>
        </w:rPr>
        <w:t>и</w:t>
      </w:r>
      <w:r w:rsidRPr="008A7B8A">
        <w:rPr>
          <w:rFonts w:ascii="Times New Roman" w:hAnsi="Times New Roman"/>
          <w:b w:val="0"/>
          <w:sz w:val="28"/>
          <w:szCs w:val="28"/>
        </w:rPr>
        <w:t>ков, мичманов, старшин, сержантов, солдат и матросов запаса. Заполн</w:t>
      </w:r>
      <w:r w:rsidRPr="008A7B8A">
        <w:rPr>
          <w:rFonts w:ascii="Times New Roman" w:hAnsi="Times New Roman"/>
          <w:b w:val="0"/>
          <w:sz w:val="28"/>
          <w:szCs w:val="28"/>
        </w:rPr>
        <w:t>я</w:t>
      </w:r>
      <w:r w:rsidRPr="008A7B8A">
        <w:rPr>
          <w:rFonts w:ascii="Times New Roman" w:hAnsi="Times New Roman"/>
          <w:b w:val="0"/>
          <w:sz w:val="28"/>
          <w:szCs w:val="28"/>
        </w:rPr>
        <w:t>ют карты первичного воинского учета призывников. Заполнение указанных документов производится в соответствии с записями в военных билетах (вр</w:t>
      </w:r>
      <w:r w:rsidRPr="008A7B8A">
        <w:rPr>
          <w:rFonts w:ascii="Times New Roman" w:hAnsi="Times New Roman"/>
          <w:b w:val="0"/>
          <w:sz w:val="28"/>
          <w:szCs w:val="28"/>
        </w:rPr>
        <w:t>е</w:t>
      </w:r>
      <w:r w:rsidRPr="008A7B8A">
        <w:rPr>
          <w:rFonts w:ascii="Times New Roman" w:hAnsi="Times New Roman"/>
          <w:b w:val="0"/>
          <w:sz w:val="28"/>
          <w:szCs w:val="28"/>
        </w:rPr>
        <w:t>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w:t>
      </w:r>
      <w:r w:rsidRPr="008A7B8A">
        <w:rPr>
          <w:rFonts w:ascii="Times New Roman" w:hAnsi="Times New Roman"/>
          <w:b w:val="0"/>
          <w:sz w:val="28"/>
          <w:szCs w:val="28"/>
        </w:rPr>
        <w:t>о</w:t>
      </w:r>
      <w:r w:rsidRPr="008A7B8A">
        <w:rPr>
          <w:rFonts w:ascii="Times New Roman" w:hAnsi="Times New Roman"/>
          <w:b w:val="0"/>
          <w:sz w:val="28"/>
          <w:szCs w:val="28"/>
        </w:rPr>
        <w:t>кументах граждан, принимаемых на воинский учет;</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 </w:t>
      </w:r>
      <w:proofErr w:type="gramStart"/>
      <w:r w:rsidRPr="008A7B8A">
        <w:rPr>
          <w:rFonts w:ascii="Times New Roman" w:hAnsi="Times New Roman"/>
          <w:b w:val="0"/>
          <w:sz w:val="28"/>
          <w:szCs w:val="28"/>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w:t>
      </w:r>
      <w:r w:rsidRPr="008A7B8A">
        <w:rPr>
          <w:rFonts w:ascii="Times New Roman" w:hAnsi="Times New Roman"/>
          <w:b w:val="0"/>
          <w:sz w:val="28"/>
          <w:szCs w:val="28"/>
        </w:rPr>
        <w:t>д</w:t>
      </w:r>
      <w:r w:rsidRPr="008A7B8A">
        <w:rPr>
          <w:rFonts w:ascii="Times New Roman" w:hAnsi="Times New Roman"/>
          <w:b w:val="0"/>
          <w:sz w:val="28"/>
          <w:szCs w:val="28"/>
        </w:rPr>
        <w:t>лежащих призыву на военную службу, карты первичного воинского учета призывников, а также паспорта граждан Российской Федерации с отсутств</w:t>
      </w:r>
      <w:r w:rsidRPr="008A7B8A">
        <w:rPr>
          <w:rFonts w:ascii="Times New Roman" w:hAnsi="Times New Roman"/>
          <w:b w:val="0"/>
          <w:sz w:val="28"/>
          <w:szCs w:val="28"/>
        </w:rPr>
        <w:t>у</w:t>
      </w:r>
      <w:r w:rsidRPr="008A7B8A">
        <w:rPr>
          <w:rFonts w:ascii="Times New Roman" w:hAnsi="Times New Roman"/>
          <w:b w:val="0"/>
          <w:sz w:val="28"/>
          <w:szCs w:val="28"/>
        </w:rPr>
        <w:t>ющими в них отметками об отношении граждан к воинской обязанности в 2-недельный</w:t>
      </w:r>
      <w:proofErr w:type="gramEnd"/>
      <w:r w:rsidRPr="008A7B8A">
        <w:rPr>
          <w:rFonts w:ascii="Times New Roman" w:hAnsi="Times New Roman"/>
          <w:b w:val="0"/>
          <w:sz w:val="28"/>
          <w:szCs w:val="28"/>
        </w:rPr>
        <w:t xml:space="preserve"> срок в военные комиссариаты для оформления постановки на в</w:t>
      </w:r>
      <w:r w:rsidRPr="008A7B8A">
        <w:rPr>
          <w:rFonts w:ascii="Times New Roman" w:hAnsi="Times New Roman"/>
          <w:b w:val="0"/>
          <w:sz w:val="28"/>
          <w:szCs w:val="28"/>
        </w:rPr>
        <w:t>о</w:t>
      </w:r>
      <w:r w:rsidRPr="008A7B8A">
        <w:rPr>
          <w:rFonts w:ascii="Times New Roman" w:hAnsi="Times New Roman"/>
          <w:b w:val="0"/>
          <w:sz w:val="28"/>
          <w:szCs w:val="28"/>
        </w:rPr>
        <w:t>инский учет. Оповещают призывников о необходимости личной явки в соо</w:t>
      </w:r>
      <w:r w:rsidRPr="008A7B8A">
        <w:rPr>
          <w:rFonts w:ascii="Times New Roman" w:hAnsi="Times New Roman"/>
          <w:b w:val="0"/>
          <w:sz w:val="28"/>
          <w:szCs w:val="28"/>
        </w:rPr>
        <w:t>т</w:t>
      </w:r>
      <w:r w:rsidRPr="008A7B8A">
        <w:rPr>
          <w:rFonts w:ascii="Times New Roman" w:hAnsi="Times New Roman"/>
          <w:b w:val="0"/>
          <w:sz w:val="28"/>
          <w:szCs w:val="28"/>
        </w:rPr>
        <w:t xml:space="preserve">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w:t>
      </w:r>
      <w:r w:rsidRPr="008A7B8A">
        <w:rPr>
          <w:rFonts w:ascii="Times New Roman" w:hAnsi="Times New Roman"/>
          <w:b w:val="0"/>
          <w:sz w:val="28"/>
          <w:szCs w:val="28"/>
        </w:rPr>
        <w:lastRenderedPageBreak/>
        <w:t>неточностях, подделках и неполном количестве листов. В случае невозможн</w:t>
      </w:r>
      <w:r w:rsidRPr="008A7B8A">
        <w:rPr>
          <w:rFonts w:ascii="Times New Roman" w:hAnsi="Times New Roman"/>
          <w:b w:val="0"/>
          <w:sz w:val="28"/>
          <w:szCs w:val="28"/>
        </w:rPr>
        <w:t>о</w:t>
      </w:r>
      <w:r w:rsidRPr="008A7B8A">
        <w:rPr>
          <w:rFonts w:ascii="Times New Roman" w:hAnsi="Times New Roman"/>
          <w:b w:val="0"/>
          <w:sz w:val="28"/>
          <w:szCs w:val="28"/>
        </w:rPr>
        <w:t>сти оформления постановки граждан на воинский учет на основании пре</w:t>
      </w:r>
      <w:r w:rsidRPr="008A7B8A">
        <w:rPr>
          <w:rFonts w:ascii="Times New Roman" w:hAnsi="Times New Roman"/>
          <w:b w:val="0"/>
          <w:sz w:val="28"/>
          <w:szCs w:val="28"/>
        </w:rPr>
        <w:t>д</w:t>
      </w:r>
      <w:r w:rsidRPr="008A7B8A">
        <w:rPr>
          <w:rFonts w:ascii="Times New Roman" w:hAnsi="Times New Roman"/>
          <w:b w:val="0"/>
          <w:sz w:val="28"/>
          <w:szCs w:val="28"/>
        </w:rPr>
        <w:t>ставленных ими документов воинского учета органы местного самоуправл</w:t>
      </w:r>
      <w:r w:rsidRPr="008A7B8A">
        <w:rPr>
          <w:rFonts w:ascii="Times New Roman" w:hAnsi="Times New Roman"/>
          <w:b w:val="0"/>
          <w:sz w:val="28"/>
          <w:szCs w:val="28"/>
        </w:rPr>
        <w:t>е</w:t>
      </w:r>
      <w:r w:rsidRPr="008A7B8A">
        <w:rPr>
          <w:rFonts w:ascii="Times New Roman" w:hAnsi="Times New Roman"/>
          <w:b w:val="0"/>
          <w:sz w:val="28"/>
          <w:szCs w:val="28"/>
        </w:rPr>
        <w:t>ния оповещают граждан о необходимости личной явки в военные комиссари</w:t>
      </w:r>
      <w:r w:rsidRPr="008A7B8A">
        <w:rPr>
          <w:rFonts w:ascii="Times New Roman" w:hAnsi="Times New Roman"/>
          <w:b w:val="0"/>
          <w:sz w:val="28"/>
          <w:szCs w:val="28"/>
        </w:rPr>
        <w:t>а</w:t>
      </w:r>
      <w:r w:rsidRPr="008A7B8A">
        <w:rPr>
          <w:rFonts w:ascii="Times New Roman" w:hAnsi="Times New Roman"/>
          <w:b w:val="0"/>
          <w:sz w:val="28"/>
          <w:szCs w:val="28"/>
        </w:rPr>
        <w:t>ты. При приеме от граждан документов воинского учета выдают расписки;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делают отметки о постановке граждан на воинский учет в карточках регистрации или домовых книгах.</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21. В целях организации и обеспечения снятия граждан с воинского уч</w:t>
      </w:r>
      <w:r w:rsidRPr="008A7B8A">
        <w:rPr>
          <w:rFonts w:ascii="Times New Roman" w:hAnsi="Times New Roman"/>
          <w:b w:val="0"/>
          <w:sz w:val="28"/>
          <w:szCs w:val="28"/>
        </w:rPr>
        <w:t>е</w:t>
      </w:r>
      <w:r w:rsidRPr="008A7B8A">
        <w:rPr>
          <w:rFonts w:ascii="Times New Roman" w:hAnsi="Times New Roman"/>
          <w:b w:val="0"/>
          <w:sz w:val="28"/>
          <w:szCs w:val="28"/>
        </w:rPr>
        <w:t xml:space="preserve">та администрации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и её должнос</w:t>
      </w:r>
      <w:r w:rsidRPr="008A7B8A">
        <w:rPr>
          <w:rFonts w:ascii="Times New Roman" w:hAnsi="Times New Roman"/>
          <w:b w:val="0"/>
          <w:sz w:val="28"/>
          <w:szCs w:val="28"/>
        </w:rPr>
        <w:t>т</w:t>
      </w:r>
      <w:r w:rsidRPr="008A7B8A">
        <w:rPr>
          <w:rFonts w:ascii="Times New Roman" w:hAnsi="Times New Roman"/>
          <w:b w:val="0"/>
          <w:sz w:val="28"/>
          <w:szCs w:val="28"/>
        </w:rPr>
        <w:t>ные лица: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w:t>
      </w:r>
      <w:r w:rsidRPr="008A7B8A">
        <w:rPr>
          <w:rFonts w:ascii="Times New Roman" w:hAnsi="Times New Roman"/>
          <w:b w:val="0"/>
          <w:sz w:val="28"/>
          <w:szCs w:val="28"/>
        </w:rPr>
        <w:t>о</w:t>
      </w:r>
      <w:r w:rsidRPr="008A7B8A">
        <w:rPr>
          <w:rFonts w:ascii="Times New Roman" w:hAnsi="Times New Roman"/>
          <w:b w:val="0"/>
          <w:sz w:val="28"/>
          <w:szCs w:val="28"/>
        </w:rPr>
        <w:t>вещают офицеров запаса и призывников о необходимости личной явки в соо</w:t>
      </w:r>
      <w:r w:rsidRPr="008A7B8A">
        <w:rPr>
          <w:rFonts w:ascii="Times New Roman" w:hAnsi="Times New Roman"/>
          <w:b w:val="0"/>
          <w:sz w:val="28"/>
          <w:szCs w:val="28"/>
        </w:rPr>
        <w:t>т</w:t>
      </w:r>
      <w:r w:rsidRPr="008A7B8A">
        <w:rPr>
          <w:rFonts w:ascii="Times New Roman" w:hAnsi="Times New Roman"/>
          <w:b w:val="0"/>
          <w:sz w:val="28"/>
          <w:szCs w:val="28"/>
        </w:rPr>
        <w:t>ветствующий военный комиссариат для снятия с воинского учета. У военн</w:t>
      </w:r>
      <w:r w:rsidRPr="008A7B8A">
        <w:rPr>
          <w:rFonts w:ascii="Times New Roman" w:hAnsi="Times New Roman"/>
          <w:b w:val="0"/>
          <w:sz w:val="28"/>
          <w:szCs w:val="28"/>
        </w:rPr>
        <w:t>о</w:t>
      </w:r>
      <w:r w:rsidRPr="008A7B8A">
        <w:rPr>
          <w:rFonts w:ascii="Times New Roman" w:hAnsi="Times New Roman"/>
          <w:b w:val="0"/>
          <w:sz w:val="28"/>
          <w:szCs w:val="28"/>
        </w:rPr>
        <w:t>обязанных, убывающих за пределы муниципального образования, решениями военных комиссаров муниципальных образований могут изыматься мобил</w:t>
      </w:r>
      <w:r w:rsidRPr="008A7B8A">
        <w:rPr>
          <w:rFonts w:ascii="Times New Roman" w:hAnsi="Times New Roman"/>
          <w:b w:val="0"/>
          <w:sz w:val="28"/>
          <w:szCs w:val="28"/>
        </w:rPr>
        <w:t>и</w:t>
      </w:r>
      <w:r w:rsidRPr="008A7B8A">
        <w:rPr>
          <w:rFonts w:ascii="Times New Roman" w:hAnsi="Times New Roman"/>
          <w:b w:val="0"/>
          <w:sz w:val="28"/>
          <w:szCs w:val="28"/>
        </w:rPr>
        <w:t>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w:t>
      </w:r>
      <w:r w:rsidRPr="008A7B8A">
        <w:rPr>
          <w:rFonts w:ascii="Times New Roman" w:hAnsi="Times New Roman"/>
          <w:b w:val="0"/>
          <w:sz w:val="28"/>
          <w:szCs w:val="28"/>
        </w:rPr>
        <w:t>в</w:t>
      </w:r>
      <w:r w:rsidRPr="008A7B8A">
        <w:rPr>
          <w:rFonts w:ascii="Times New Roman" w:hAnsi="Times New Roman"/>
          <w:b w:val="0"/>
          <w:sz w:val="28"/>
          <w:szCs w:val="28"/>
        </w:rPr>
        <w:t>ки в военные комиссариаты. При приеме от граждан документов воинского учета и паспортов выдают расписки;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б) производят в документах первичного воинского учета, а также в ка</w:t>
      </w:r>
      <w:r w:rsidRPr="008A7B8A">
        <w:rPr>
          <w:rFonts w:ascii="Times New Roman" w:hAnsi="Times New Roman"/>
          <w:b w:val="0"/>
          <w:sz w:val="28"/>
          <w:szCs w:val="28"/>
        </w:rPr>
        <w:t>р</w:t>
      </w:r>
      <w:r w:rsidRPr="008A7B8A">
        <w:rPr>
          <w:rFonts w:ascii="Times New Roman" w:hAnsi="Times New Roman"/>
          <w:b w:val="0"/>
          <w:sz w:val="28"/>
          <w:szCs w:val="28"/>
        </w:rPr>
        <w:t>точках регистрации или в домовых книгах соответствующие отметки о снятии с воинского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составляют и представляют в военные комиссариаты в 2-недельный срок списки граждан, убывших на новое место жительства за пределы мун</w:t>
      </w:r>
      <w:r w:rsidRPr="008A7B8A">
        <w:rPr>
          <w:rFonts w:ascii="Times New Roman" w:hAnsi="Times New Roman"/>
          <w:b w:val="0"/>
          <w:sz w:val="28"/>
          <w:szCs w:val="28"/>
        </w:rPr>
        <w:t>и</w:t>
      </w:r>
      <w:r w:rsidRPr="008A7B8A">
        <w:rPr>
          <w:rFonts w:ascii="Times New Roman" w:hAnsi="Times New Roman"/>
          <w:b w:val="0"/>
          <w:sz w:val="28"/>
          <w:szCs w:val="28"/>
        </w:rPr>
        <w:t>ципального образования без снятия с воинского учета;</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хранят документы первичного воинского учета граждан, снятых с в</w:t>
      </w:r>
      <w:r w:rsidRPr="008A7B8A">
        <w:rPr>
          <w:rFonts w:ascii="Times New Roman" w:hAnsi="Times New Roman"/>
          <w:b w:val="0"/>
          <w:sz w:val="28"/>
          <w:szCs w:val="28"/>
        </w:rPr>
        <w:t>о</w:t>
      </w:r>
      <w:r w:rsidRPr="008A7B8A">
        <w:rPr>
          <w:rFonts w:ascii="Times New Roman" w:hAnsi="Times New Roman"/>
          <w:b w:val="0"/>
          <w:sz w:val="28"/>
          <w:szCs w:val="28"/>
        </w:rPr>
        <w:t>инского учета, до очередной сверки с учетными данными военного комисс</w:t>
      </w:r>
      <w:r w:rsidRPr="008A7B8A">
        <w:rPr>
          <w:rFonts w:ascii="Times New Roman" w:hAnsi="Times New Roman"/>
          <w:b w:val="0"/>
          <w:sz w:val="28"/>
          <w:szCs w:val="28"/>
        </w:rPr>
        <w:t>а</w:t>
      </w:r>
      <w:r w:rsidRPr="008A7B8A">
        <w:rPr>
          <w:rFonts w:ascii="Times New Roman" w:hAnsi="Times New Roman"/>
          <w:b w:val="0"/>
          <w:sz w:val="28"/>
          <w:szCs w:val="28"/>
        </w:rPr>
        <w:t>риата, после чего уничтожают их в установленном порядке.</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22. Органы местного самоуправления ежегодно, до 1 февраля, предста</w:t>
      </w:r>
      <w:r w:rsidRPr="008A7B8A">
        <w:rPr>
          <w:rFonts w:ascii="Times New Roman" w:hAnsi="Times New Roman"/>
          <w:b w:val="0"/>
          <w:sz w:val="28"/>
          <w:szCs w:val="28"/>
        </w:rPr>
        <w:t>в</w:t>
      </w:r>
      <w:r w:rsidRPr="008A7B8A">
        <w:rPr>
          <w:rFonts w:ascii="Times New Roman" w:hAnsi="Times New Roman"/>
          <w:b w:val="0"/>
          <w:sz w:val="28"/>
          <w:szCs w:val="28"/>
        </w:rPr>
        <w:t>ляют в соответствующие военные комиссариаты отчеты о результатах ос</w:t>
      </w:r>
      <w:r w:rsidRPr="008A7B8A">
        <w:rPr>
          <w:rFonts w:ascii="Times New Roman" w:hAnsi="Times New Roman"/>
          <w:b w:val="0"/>
          <w:sz w:val="28"/>
          <w:szCs w:val="28"/>
        </w:rPr>
        <w:t>у</w:t>
      </w:r>
      <w:r w:rsidRPr="008A7B8A">
        <w:rPr>
          <w:rFonts w:ascii="Times New Roman" w:hAnsi="Times New Roman"/>
          <w:b w:val="0"/>
          <w:sz w:val="28"/>
          <w:szCs w:val="28"/>
        </w:rPr>
        <w:t>ществления первичного воинского учета в предшествующем году.</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23. </w:t>
      </w:r>
      <w:proofErr w:type="gramStart"/>
      <w:r w:rsidRPr="008A7B8A">
        <w:rPr>
          <w:rFonts w:ascii="Times New Roman" w:hAnsi="Times New Roman"/>
          <w:b w:val="0"/>
          <w:sz w:val="28"/>
          <w:szCs w:val="28"/>
        </w:rPr>
        <w:t>Контроль за</w:t>
      </w:r>
      <w:proofErr w:type="gramEnd"/>
      <w:r w:rsidRPr="008A7B8A">
        <w:rPr>
          <w:rFonts w:ascii="Times New Roman" w:hAnsi="Times New Roman"/>
          <w:b w:val="0"/>
          <w:sz w:val="28"/>
          <w:szCs w:val="28"/>
        </w:rPr>
        <w:t xml:space="preserve"> осуществлением органами местного самоуправления первичного воинского учета проводится органами военного управления В</w:t>
      </w:r>
      <w:r w:rsidRPr="008A7B8A">
        <w:rPr>
          <w:rFonts w:ascii="Times New Roman" w:hAnsi="Times New Roman"/>
          <w:b w:val="0"/>
          <w:sz w:val="28"/>
          <w:szCs w:val="28"/>
        </w:rPr>
        <w:t>о</w:t>
      </w:r>
      <w:r w:rsidRPr="008A7B8A">
        <w:rPr>
          <w:rFonts w:ascii="Times New Roman" w:hAnsi="Times New Roman"/>
          <w:b w:val="0"/>
          <w:sz w:val="28"/>
          <w:szCs w:val="28"/>
        </w:rPr>
        <w:t>оруженных Сил Российской Федерации и соответствующими военными к</w:t>
      </w:r>
      <w:r w:rsidRPr="008A7B8A">
        <w:rPr>
          <w:rFonts w:ascii="Times New Roman" w:hAnsi="Times New Roman"/>
          <w:b w:val="0"/>
          <w:sz w:val="28"/>
          <w:szCs w:val="28"/>
        </w:rPr>
        <w:t>о</w:t>
      </w:r>
      <w:r w:rsidRPr="008A7B8A">
        <w:rPr>
          <w:rFonts w:ascii="Times New Roman" w:hAnsi="Times New Roman"/>
          <w:b w:val="0"/>
          <w:sz w:val="28"/>
          <w:szCs w:val="28"/>
        </w:rPr>
        <w:t>миссариатами в порядке, определяемом Министерством обороны Российской Федерации.</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 </w:t>
      </w:r>
    </w:p>
    <w:p w:rsidR="008A7B8A" w:rsidRPr="00DA4185" w:rsidRDefault="008A7B8A" w:rsidP="008A7B8A">
      <w:pPr>
        <w:shd w:val="clear" w:color="auto" w:fill="FFFFFF"/>
        <w:spacing w:before="100" w:after="100"/>
        <w:ind w:right="753"/>
        <w:jc w:val="center"/>
        <w:rPr>
          <w:rFonts w:ascii="Times New Roman" w:hAnsi="Times New Roman"/>
          <w:sz w:val="28"/>
          <w:szCs w:val="28"/>
        </w:rPr>
      </w:pPr>
      <w:r w:rsidRPr="00DA4185">
        <w:rPr>
          <w:rFonts w:ascii="Times New Roman" w:hAnsi="Times New Roman"/>
          <w:sz w:val="28"/>
          <w:szCs w:val="28"/>
          <w:lang w:val="en-US"/>
        </w:rPr>
        <w:lastRenderedPageBreak/>
        <w:t>III</w:t>
      </w:r>
      <w:proofErr w:type="gramStart"/>
      <w:r w:rsidRPr="00DA4185">
        <w:rPr>
          <w:rFonts w:ascii="Times New Roman" w:hAnsi="Times New Roman"/>
          <w:sz w:val="28"/>
          <w:szCs w:val="28"/>
        </w:rPr>
        <w:t>.  Обязанности</w:t>
      </w:r>
      <w:proofErr w:type="gramEnd"/>
      <w:r w:rsidRPr="00DA4185">
        <w:rPr>
          <w:rFonts w:ascii="Times New Roman" w:hAnsi="Times New Roman"/>
          <w:sz w:val="28"/>
          <w:szCs w:val="28"/>
        </w:rPr>
        <w:t xml:space="preserve"> граждан по воинскому учету</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 </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24. Граждане, подлежащие воинскому учету, обязаны:</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a) состоять на воинском учете по месту жительства или м</w:t>
      </w:r>
      <w:r w:rsidRPr="008A7B8A">
        <w:rPr>
          <w:rFonts w:ascii="Times New Roman" w:hAnsi="Times New Roman"/>
          <w:b w:val="0"/>
          <w:sz w:val="28"/>
          <w:szCs w:val="28"/>
        </w:rPr>
        <w:t>е</w:t>
      </w:r>
      <w:r w:rsidRPr="008A7B8A">
        <w:rPr>
          <w:rFonts w:ascii="Times New Roman" w:hAnsi="Times New Roman"/>
          <w:b w:val="0"/>
          <w:sz w:val="28"/>
          <w:szCs w:val="28"/>
        </w:rPr>
        <w:t xml:space="preserve">сту пребывания, в том числе не </w:t>
      </w:r>
      <w:proofErr w:type="gramStart"/>
      <w:r w:rsidRPr="008A7B8A">
        <w:rPr>
          <w:rFonts w:ascii="Times New Roman" w:hAnsi="Times New Roman"/>
          <w:b w:val="0"/>
          <w:sz w:val="28"/>
          <w:szCs w:val="28"/>
        </w:rPr>
        <w:t>подтвержденным</w:t>
      </w:r>
      <w:proofErr w:type="gramEnd"/>
      <w:r w:rsidRPr="008A7B8A">
        <w:rPr>
          <w:rFonts w:ascii="Times New Roman" w:hAnsi="Times New Roman"/>
          <w:b w:val="0"/>
          <w:sz w:val="28"/>
          <w:szCs w:val="28"/>
        </w:rPr>
        <w:t xml:space="preserve"> регистрацией по месту ж</w:t>
      </w:r>
      <w:r w:rsidRPr="008A7B8A">
        <w:rPr>
          <w:rFonts w:ascii="Times New Roman" w:hAnsi="Times New Roman"/>
          <w:b w:val="0"/>
          <w:sz w:val="28"/>
          <w:szCs w:val="28"/>
        </w:rPr>
        <w:t>и</w:t>
      </w:r>
      <w:r w:rsidRPr="008A7B8A">
        <w:rPr>
          <w:rFonts w:ascii="Times New Roman" w:hAnsi="Times New Roman"/>
          <w:b w:val="0"/>
          <w:sz w:val="28"/>
          <w:szCs w:val="28"/>
        </w:rPr>
        <w:t>тельства и (или) месту пребывания, в военном комиссариате, а в поселении или городском округе, где нет военных комиссариатов, - в органах местного самоуправления. </w:t>
      </w:r>
      <w:proofErr w:type="gramStart"/>
      <w:r w:rsidRPr="008A7B8A">
        <w:rPr>
          <w:rFonts w:ascii="Times New Roman" w:hAnsi="Times New Roman"/>
          <w:b w:val="0"/>
          <w:sz w:val="28"/>
          <w:szCs w:val="28"/>
        </w:rPr>
        <w:t>При этом граждане, не имеющие регистрации по месту ж</w:t>
      </w:r>
      <w:r w:rsidRPr="008A7B8A">
        <w:rPr>
          <w:rFonts w:ascii="Times New Roman" w:hAnsi="Times New Roman"/>
          <w:b w:val="0"/>
          <w:sz w:val="28"/>
          <w:szCs w:val="28"/>
        </w:rPr>
        <w:t>и</w:t>
      </w:r>
      <w:r w:rsidRPr="008A7B8A">
        <w:rPr>
          <w:rFonts w:ascii="Times New Roman" w:hAnsi="Times New Roman"/>
          <w:b w:val="0"/>
          <w:sz w:val="28"/>
          <w:szCs w:val="28"/>
        </w:rPr>
        <w:t>тельства и месту пребывания, а также граждане, прибывшие на место преб</w:t>
      </w:r>
      <w:r w:rsidRPr="008A7B8A">
        <w:rPr>
          <w:rFonts w:ascii="Times New Roman" w:hAnsi="Times New Roman"/>
          <w:b w:val="0"/>
          <w:sz w:val="28"/>
          <w:szCs w:val="28"/>
        </w:rPr>
        <w:t>ы</w:t>
      </w:r>
      <w:r w:rsidRPr="008A7B8A">
        <w:rPr>
          <w:rFonts w:ascii="Times New Roman" w:hAnsi="Times New Roman"/>
          <w:b w:val="0"/>
          <w:sz w:val="28"/>
          <w:szCs w:val="28"/>
        </w:rPr>
        <w:t>вания на срок более 3 месяцев и не имеющие регистрации по месту пребыв</w:t>
      </w:r>
      <w:r w:rsidRPr="008A7B8A">
        <w:rPr>
          <w:rFonts w:ascii="Times New Roman" w:hAnsi="Times New Roman"/>
          <w:b w:val="0"/>
          <w:sz w:val="28"/>
          <w:szCs w:val="28"/>
        </w:rPr>
        <w:t>а</w:t>
      </w:r>
      <w:r w:rsidRPr="008A7B8A">
        <w:rPr>
          <w:rFonts w:ascii="Times New Roman" w:hAnsi="Times New Roman"/>
          <w:b w:val="0"/>
          <w:sz w:val="28"/>
          <w:szCs w:val="28"/>
        </w:rPr>
        <w:t>ния, для постановки на воинский учет представляют заявление по форме с</w:t>
      </w:r>
      <w:r w:rsidRPr="008A7B8A">
        <w:rPr>
          <w:rFonts w:ascii="Times New Roman" w:hAnsi="Times New Roman"/>
          <w:b w:val="0"/>
          <w:sz w:val="28"/>
          <w:szCs w:val="28"/>
        </w:rPr>
        <w:t>о</w:t>
      </w:r>
      <w:r w:rsidRPr="008A7B8A">
        <w:rPr>
          <w:rFonts w:ascii="Times New Roman" w:hAnsi="Times New Roman"/>
          <w:b w:val="0"/>
          <w:sz w:val="28"/>
          <w:szCs w:val="28"/>
        </w:rPr>
        <w:t>гласно приложению № 2 и сведения по форме, предусмотренной приложением № 1 к настоящему Положению.</w:t>
      </w:r>
      <w:proofErr w:type="gramEnd"/>
      <w:r w:rsidRPr="008A7B8A">
        <w:rPr>
          <w:rFonts w:ascii="Times New Roman" w:hAnsi="Times New Roman"/>
          <w:b w:val="0"/>
          <w:sz w:val="28"/>
          <w:szCs w:val="28"/>
        </w:rPr>
        <w:t> Граждане, имеющие воинские звания офиц</w:t>
      </w:r>
      <w:r w:rsidRPr="008A7B8A">
        <w:rPr>
          <w:rFonts w:ascii="Times New Roman" w:hAnsi="Times New Roman"/>
          <w:b w:val="0"/>
          <w:sz w:val="28"/>
          <w:szCs w:val="28"/>
        </w:rPr>
        <w:t>е</w:t>
      </w:r>
      <w:r w:rsidRPr="008A7B8A">
        <w:rPr>
          <w:rFonts w:ascii="Times New Roman" w:hAnsi="Times New Roman"/>
          <w:b w:val="0"/>
          <w:sz w:val="28"/>
          <w:szCs w:val="28"/>
        </w:rPr>
        <w:t>ров и пребывающие в запасе Службы внешней разведки Российской Федер</w:t>
      </w:r>
      <w:r w:rsidRPr="008A7B8A">
        <w:rPr>
          <w:rFonts w:ascii="Times New Roman" w:hAnsi="Times New Roman"/>
          <w:b w:val="0"/>
          <w:sz w:val="28"/>
          <w:szCs w:val="28"/>
        </w:rPr>
        <w:t>а</w:t>
      </w:r>
      <w:r w:rsidRPr="008A7B8A">
        <w:rPr>
          <w:rFonts w:ascii="Times New Roman" w:hAnsi="Times New Roman"/>
          <w:b w:val="0"/>
          <w:sz w:val="28"/>
          <w:szCs w:val="28"/>
        </w:rPr>
        <w:t>ции и запасе Федеральной службы безопасности Российской Федерации, с</w:t>
      </w:r>
      <w:r w:rsidRPr="008A7B8A">
        <w:rPr>
          <w:rFonts w:ascii="Times New Roman" w:hAnsi="Times New Roman"/>
          <w:b w:val="0"/>
          <w:sz w:val="28"/>
          <w:szCs w:val="28"/>
        </w:rPr>
        <w:t>о</w:t>
      </w:r>
      <w:r w:rsidRPr="008A7B8A">
        <w:rPr>
          <w:rFonts w:ascii="Times New Roman" w:hAnsi="Times New Roman"/>
          <w:b w:val="0"/>
          <w:sz w:val="28"/>
          <w:szCs w:val="28"/>
        </w:rPr>
        <w:t>стоят на воинском учете в указанных федеральных органах исполнительной власти;</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б) являться в установленные время и место по вызову (повестке) в вое</w:t>
      </w:r>
      <w:r w:rsidRPr="008A7B8A">
        <w:rPr>
          <w:rFonts w:ascii="Times New Roman" w:hAnsi="Times New Roman"/>
          <w:b w:val="0"/>
          <w:sz w:val="28"/>
          <w:szCs w:val="28"/>
        </w:rPr>
        <w:t>н</w:t>
      </w:r>
      <w:r w:rsidRPr="008A7B8A">
        <w:rPr>
          <w:rFonts w:ascii="Times New Roman" w:hAnsi="Times New Roman"/>
          <w:b w:val="0"/>
          <w:sz w:val="28"/>
          <w:szCs w:val="28"/>
        </w:rPr>
        <w:t>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w:t>
      </w:r>
      <w:proofErr w:type="gramEnd"/>
      <w:r w:rsidRPr="008A7B8A">
        <w:rPr>
          <w:rFonts w:ascii="Times New Roman" w:hAnsi="Times New Roman"/>
          <w:b w:val="0"/>
          <w:sz w:val="28"/>
          <w:szCs w:val="28"/>
        </w:rPr>
        <w:t xml:space="preserve"> о ее выдаче), паспорт гражданина Российской Фед</w:t>
      </w:r>
      <w:r w:rsidRPr="008A7B8A">
        <w:rPr>
          <w:rFonts w:ascii="Times New Roman" w:hAnsi="Times New Roman"/>
          <w:b w:val="0"/>
          <w:sz w:val="28"/>
          <w:szCs w:val="28"/>
        </w:rPr>
        <w:t>е</w:t>
      </w:r>
      <w:r w:rsidRPr="008A7B8A">
        <w:rPr>
          <w:rFonts w:ascii="Times New Roman" w:hAnsi="Times New Roman"/>
          <w:b w:val="0"/>
          <w:sz w:val="28"/>
          <w:szCs w:val="28"/>
        </w:rPr>
        <w:t>рации и водительское удостоверение при его наличии;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8A7B8A">
        <w:rPr>
          <w:rFonts w:ascii="Times New Roman" w:hAnsi="Times New Roman"/>
          <w:b w:val="0"/>
          <w:sz w:val="28"/>
          <w:szCs w:val="28"/>
        </w:rPr>
        <w:t>в</w:t>
      </w:r>
      <w:proofErr w:type="gramEnd"/>
      <w:r w:rsidRPr="008A7B8A">
        <w:rPr>
          <w:rFonts w:ascii="Times New Roman" w:hAnsi="Times New Roman"/>
          <w:b w:val="0"/>
          <w:sz w:val="28"/>
          <w:szCs w:val="28"/>
        </w:rPr>
        <w:t xml:space="preserve"> </w:t>
      </w:r>
      <w:proofErr w:type="gramStart"/>
      <w:r w:rsidRPr="008A7B8A">
        <w:rPr>
          <w:rFonts w:ascii="Times New Roman" w:hAnsi="Times New Roman"/>
          <w:b w:val="0"/>
          <w:sz w:val="28"/>
          <w:szCs w:val="28"/>
        </w:rPr>
        <w:t>военный</w:t>
      </w:r>
      <w:proofErr w:type="gramEnd"/>
      <w:r w:rsidRPr="008A7B8A">
        <w:rPr>
          <w:rFonts w:ascii="Times New Roman" w:hAnsi="Times New Roman"/>
          <w:b w:val="0"/>
          <w:sz w:val="28"/>
          <w:szCs w:val="28"/>
        </w:rPr>
        <w:t xml:space="preserve"> комиссариат или иной орган, ос</w:t>
      </w:r>
      <w:r w:rsidRPr="008A7B8A">
        <w:rPr>
          <w:rFonts w:ascii="Times New Roman" w:hAnsi="Times New Roman"/>
          <w:b w:val="0"/>
          <w:sz w:val="28"/>
          <w:szCs w:val="28"/>
        </w:rPr>
        <w:t>у</w:t>
      </w:r>
      <w:r w:rsidRPr="008A7B8A">
        <w:rPr>
          <w:rFonts w:ascii="Times New Roman" w:hAnsi="Times New Roman"/>
          <w:b w:val="0"/>
          <w:sz w:val="28"/>
          <w:szCs w:val="28"/>
        </w:rPr>
        <w:t>ществляющий воинский учет, по месту жительства или месту пребывания для постановки на воинский учет;</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г) сообщать в 2-недельный срок в военный комиссариат или иной орган, осуществляющий воинский учет, по месту жительства или месту пребыв</w:t>
      </w:r>
      <w:r w:rsidRPr="008A7B8A">
        <w:rPr>
          <w:rFonts w:ascii="Times New Roman" w:hAnsi="Times New Roman"/>
          <w:b w:val="0"/>
          <w:sz w:val="28"/>
          <w:szCs w:val="28"/>
        </w:rPr>
        <w:t>а</w:t>
      </w:r>
      <w:r w:rsidRPr="008A7B8A">
        <w:rPr>
          <w:rFonts w:ascii="Times New Roman" w:hAnsi="Times New Roman"/>
          <w:b w:val="0"/>
          <w:sz w:val="28"/>
          <w:szCs w:val="28"/>
        </w:rPr>
        <w:t>ния об изменении сведений о семейном положении, образовании, состоянии здоровья (получении инвалидности), месте работы (учебы) или должности;</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д) сняться с воинского учета при переезде на новое место жительства и (или) место пребывания (на срок более 3 месяцев), в том числе не подтве</w:t>
      </w:r>
      <w:r w:rsidRPr="008A7B8A">
        <w:rPr>
          <w:rFonts w:ascii="Times New Roman" w:hAnsi="Times New Roman"/>
          <w:b w:val="0"/>
          <w:sz w:val="28"/>
          <w:szCs w:val="28"/>
        </w:rPr>
        <w:t>р</w:t>
      </w:r>
      <w:r w:rsidRPr="008A7B8A">
        <w:rPr>
          <w:rFonts w:ascii="Times New Roman" w:hAnsi="Times New Roman"/>
          <w:b w:val="0"/>
          <w:sz w:val="28"/>
          <w:szCs w:val="28"/>
        </w:rPr>
        <w:t>жденные регистрацией по месту жительства и (или) месту пребывания, а та</w:t>
      </w:r>
      <w:r w:rsidRPr="008A7B8A">
        <w:rPr>
          <w:rFonts w:ascii="Times New Roman" w:hAnsi="Times New Roman"/>
          <w:b w:val="0"/>
          <w:sz w:val="28"/>
          <w:szCs w:val="28"/>
        </w:rPr>
        <w:t>к</w:t>
      </w:r>
      <w:r w:rsidRPr="008A7B8A">
        <w:rPr>
          <w:rFonts w:ascii="Times New Roman" w:hAnsi="Times New Roman"/>
          <w:b w:val="0"/>
          <w:sz w:val="28"/>
          <w:szCs w:val="28"/>
        </w:rPr>
        <w:t>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rsidRPr="008A7B8A">
        <w:rPr>
          <w:rFonts w:ascii="Times New Roman" w:hAnsi="Times New Roman"/>
          <w:b w:val="0"/>
          <w:sz w:val="28"/>
          <w:szCs w:val="28"/>
        </w:rPr>
        <w:t xml:space="preserve"> (или) место пребывания, в том числе не подтвержденные регистрацией по м</w:t>
      </w:r>
      <w:r w:rsidRPr="008A7B8A">
        <w:rPr>
          <w:rFonts w:ascii="Times New Roman" w:hAnsi="Times New Roman"/>
          <w:b w:val="0"/>
          <w:sz w:val="28"/>
          <w:szCs w:val="28"/>
        </w:rPr>
        <w:t>е</w:t>
      </w:r>
      <w:r w:rsidRPr="008A7B8A">
        <w:rPr>
          <w:rFonts w:ascii="Times New Roman" w:hAnsi="Times New Roman"/>
          <w:b w:val="0"/>
          <w:sz w:val="28"/>
          <w:szCs w:val="28"/>
        </w:rPr>
        <w:t>сту жительства и (или) месту пребывания, или возвращении в Российскую Ф</w:t>
      </w:r>
      <w:r w:rsidRPr="008A7B8A">
        <w:rPr>
          <w:rFonts w:ascii="Times New Roman" w:hAnsi="Times New Roman"/>
          <w:b w:val="0"/>
          <w:sz w:val="28"/>
          <w:szCs w:val="28"/>
        </w:rPr>
        <w:t>е</w:t>
      </w:r>
      <w:r w:rsidRPr="008A7B8A">
        <w:rPr>
          <w:rFonts w:ascii="Times New Roman" w:hAnsi="Times New Roman"/>
          <w:b w:val="0"/>
          <w:sz w:val="28"/>
          <w:szCs w:val="28"/>
        </w:rPr>
        <w:t>дерацию;</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proofErr w:type="gramStart"/>
      <w:r w:rsidRPr="008A7B8A">
        <w:rPr>
          <w:rFonts w:ascii="Times New Roman" w:hAnsi="Times New Roman"/>
          <w:b w:val="0"/>
          <w:sz w:val="28"/>
          <w:szCs w:val="28"/>
        </w:rPr>
        <w:t xml:space="preserve">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w:t>
      </w:r>
      <w:r w:rsidRPr="008A7B8A">
        <w:rPr>
          <w:rFonts w:ascii="Times New Roman" w:hAnsi="Times New Roman"/>
          <w:b w:val="0"/>
          <w:sz w:val="28"/>
          <w:szCs w:val="28"/>
        </w:rPr>
        <w:lastRenderedPageBreak/>
        <w:t>электронную карту (при наличии в документе воинского учета отметки о ее выдаче), а в случае утраты указанных документов в 2-недельный срок обр</w:t>
      </w:r>
      <w:r w:rsidRPr="008A7B8A">
        <w:rPr>
          <w:rFonts w:ascii="Times New Roman" w:hAnsi="Times New Roman"/>
          <w:b w:val="0"/>
          <w:sz w:val="28"/>
          <w:szCs w:val="28"/>
        </w:rPr>
        <w:t>а</w:t>
      </w:r>
      <w:r w:rsidRPr="008A7B8A">
        <w:rPr>
          <w:rFonts w:ascii="Times New Roman" w:hAnsi="Times New Roman"/>
          <w:b w:val="0"/>
          <w:sz w:val="28"/>
          <w:szCs w:val="28"/>
        </w:rPr>
        <w:t>титься в военный комиссариат или иной орган, осуществляющий воинский учет, по месту жительства</w:t>
      </w:r>
      <w:proofErr w:type="gramEnd"/>
      <w:r w:rsidRPr="008A7B8A">
        <w:rPr>
          <w:rFonts w:ascii="Times New Roman" w:hAnsi="Times New Roman"/>
          <w:b w:val="0"/>
          <w:sz w:val="28"/>
          <w:szCs w:val="28"/>
        </w:rPr>
        <w:t xml:space="preserve"> для решения вопроса о получении документов вз</w:t>
      </w:r>
      <w:r w:rsidRPr="008A7B8A">
        <w:rPr>
          <w:rFonts w:ascii="Times New Roman" w:hAnsi="Times New Roman"/>
          <w:b w:val="0"/>
          <w:sz w:val="28"/>
          <w:szCs w:val="28"/>
        </w:rPr>
        <w:t>а</w:t>
      </w:r>
      <w:r w:rsidRPr="008A7B8A">
        <w:rPr>
          <w:rFonts w:ascii="Times New Roman" w:hAnsi="Times New Roman"/>
          <w:b w:val="0"/>
          <w:sz w:val="28"/>
          <w:szCs w:val="28"/>
        </w:rPr>
        <w:t>мен утраченных.</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25. </w:t>
      </w:r>
      <w:proofErr w:type="gramStart"/>
      <w:r w:rsidRPr="008A7B8A">
        <w:rPr>
          <w:rFonts w:ascii="Times New Roman" w:hAnsi="Times New Roman"/>
          <w:b w:val="0"/>
          <w:sz w:val="28"/>
          <w:szCs w:val="28"/>
        </w:rP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w:t>
      </w:r>
      <w:r w:rsidRPr="008A7B8A">
        <w:rPr>
          <w:rFonts w:ascii="Times New Roman" w:hAnsi="Times New Roman"/>
          <w:b w:val="0"/>
          <w:sz w:val="28"/>
          <w:szCs w:val="28"/>
        </w:rPr>
        <w:t>е</w:t>
      </w:r>
      <w:r w:rsidRPr="008A7B8A">
        <w:rPr>
          <w:rFonts w:ascii="Times New Roman" w:hAnsi="Times New Roman"/>
          <w:b w:val="0"/>
          <w:sz w:val="28"/>
          <w:szCs w:val="28"/>
        </w:rPr>
        <w:t>сту жительства и (или) месту пребывания, обязаны лично сообщить об этом в военный комиссариат или иной орган, осуществляющий воинский учет, по месту жительства или месту пребывания.</w:t>
      </w:r>
      <w:r w:rsidRPr="008A7B8A">
        <w:rPr>
          <w:rFonts w:ascii="Times New Roman" w:hAnsi="Times New Roman"/>
          <w:b w:val="0"/>
          <w:i/>
          <w:iCs/>
          <w:sz w:val="28"/>
          <w:szCs w:val="28"/>
        </w:rPr>
        <w:t> </w:t>
      </w:r>
      <w:proofErr w:type="gramEnd"/>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26. Граждане, получившие мобилизационные предписания или повестки военного комиссариата, обязаны выполнять изложенные в них требования.</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w:t>
      </w:r>
      <w:r w:rsidRPr="008A7B8A">
        <w:rPr>
          <w:rFonts w:ascii="Times New Roman" w:hAnsi="Times New Roman"/>
          <w:b w:val="0"/>
          <w:sz w:val="28"/>
          <w:szCs w:val="28"/>
        </w:rPr>
        <w:t>ь</w:t>
      </w:r>
      <w:r w:rsidRPr="008A7B8A">
        <w:rPr>
          <w:rFonts w:ascii="Times New Roman" w:hAnsi="Times New Roman"/>
          <w:b w:val="0"/>
          <w:sz w:val="28"/>
          <w:szCs w:val="28"/>
        </w:rPr>
        <w:t>ных образований) по письменным заявлениям граждан с указанием причины убытия и нового места жительства или места пребывания.</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r w:rsidRPr="008A7B8A">
        <w:rPr>
          <w:rFonts w:ascii="Times New Roman" w:hAnsi="Times New Roman"/>
          <w:b w:val="0"/>
          <w:sz w:val="28"/>
          <w:szCs w:val="28"/>
        </w:rPr>
        <w:t>27. Граждане, подлежащие призыву на военную службу, для постановки на воинский учет и снятия с воинского учета обязаны лично являться в вое</w:t>
      </w:r>
      <w:r w:rsidRPr="008A7B8A">
        <w:rPr>
          <w:rFonts w:ascii="Times New Roman" w:hAnsi="Times New Roman"/>
          <w:b w:val="0"/>
          <w:sz w:val="28"/>
          <w:szCs w:val="28"/>
        </w:rPr>
        <w:t>н</w:t>
      </w:r>
      <w:r w:rsidRPr="008A7B8A">
        <w:rPr>
          <w:rFonts w:ascii="Times New Roman" w:hAnsi="Times New Roman"/>
          <w:b w:val="0"/>
          <w:sz w:val="28"/>
          <w:szCs w:val="28"/>
        </w:rPr>
        <w:t>ные комиссариаты.</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i/>
          <w:iCs/>
          <w:sz w:val="28"/>
          <w:szCs w:val="28"/>
        </w:rPr>
      </w:pPr>
      <w:r w:rsidRPr="008A7B8A">
        <w:rPr>
          <w:rFonts w:ascii="Times New Roman" w:hAnsi="Times New Roman"/>
          <w:b w:val="0"/>
          <w:sz w:val="28"/>
          <w:szCs w:val="28"/>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r w:rsidRPr="008A7B8A">
        <w:rPr>
          <w:rFonts w:ascii="Times New Roman" w:hAnsi="Times New Roman"/>
          <w:b w:val="0"/>
          <w:i/>
          <w:iCs/>
          <w:sz w:val="28"/>
          <w:szCs w:val="28"/>
        </w:rPr>
        <w:t> </w:t>
      </w:r>
    </w:p>
    <w:p w:rsidR="008A7B8A" w:rsidRPr="008A7B8A" w:rsidRDefault="008A7B8A" w:rsidP="008A7B8A">
      <w:pPr>
        <w:shd w:val="clear" w:color="auto" w:fill="FFFFFF"/>
        <w:ind w:firstLine="753"/>
        <w:jc w:val="both"/>
        <w:rPr>
          <w:rFonts w:ascii="Times New Roman" w:hAnsi="Times New Roman"/>
          <w:b w:val="0"/>
          <w:sz w:val="28"/>
          <w:szCs w:val="28"/>
        </w:rPr>
      </w:pPr>
    </w:p>
    <w:p w:rsidR="008A7B8A" w:rsidRPr="00DA4185" w:rsidRDefault="008A7B8A" w:rsidP="008A7B8A">
      <w:pPr>
        <w:shd w:val="clear" w:color="auto" w:fill="FFFFFF"/>
        <w:spacing w:before="100" w:after="100"/>
        <w:ind w:right="753"/>
        <w:jc w:val="center"/>
        <w:rPr>
          <w:rFonts w:ascii="Times New Roman" w:hAnsi="Times New Roman"/>
          <w:sz w:val="28"/>
          <w:szCs w:val="28"/>
        </w:rPr>
      </w:pPr>
      <w:r w:rsidRPr="00DA4185">
        <w:rPr>
          <w:rFonts w:ascii="Times New Roman" w:hAnsi="Times New Roman"/>
          <w:sz w:val="28"/>
          <w:szCs w:val="28"/>
          <w:lang w:val="en-US"/>
        </w:rPr>
        <w:t>IV</w:t>
      </w:r>
      <w:r w:rsidRPr="00DA4185">
        <w:rPr>
          <w:rFonts w:ascii="Times New Roman" w:hAnsi="Times New Roman"/>
          <w:sz w:val="28"/>
          <w:szCs w:val="28"/>
        </w:rPr>
        <w:t>. Ответственность граждан и должностных лиц за неисполнение обязанностей по воинскому учету</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 </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28. Граждане и должностные лица, виновные в неисполнении обязанн</w:t>
      </w:r>
      <w:r w:rsidRPr="008A7B8A">
        <w:rPr>
          <w:rFonts w:ascii="Times New Roman" w:hAnsi="Times New Roman"/>
          <w:b w:val="0"/>
          <w:sz w:val="28"/>
          <w:szCs w:val="28"/>
        </w:rPr>
        <w:t>о</w:t>
      </w:r>
      <w:r w:rsidRPr="008A7B8A">
        <w:rPr>
          <w:rFonts w:ascii="Times New Roman" w:hAnsi="Times New Roman"/>
          <w:b w:val="0"/>
          <w:sz w:val="28"/>
          <w:szCs w:val="28"/>
        </w:rPr>
        <w:t>стей по воинскому учету, несут ответственность в соответствии с законод</w:t>
      </w:r>
      <w:r w:rsidRPr="008A7B8A">
        <w:rPr>
          <w:rFonts w:ascii="Times New Roman" w:hAnsi="Times New Roman"/>
          <w:b w:val="0"/>
          <w:sz w:val="28"/>
          <w:szCs w:val="28"/>
        </w:rPr>
        <w:t>а</w:t>
      </w:r>
      <w:r w:rsidRPr="008A7B8A">
        <w:rPr>
          <w:rFonts w:ascii="Times New Roman" w:hAnsi="Times New Roman"/>
          <w:b w:val="0"/>
          <w:sz w:val="28"/>
          <w:szCs w:val="28"/>
        </w:rPr>
        <w:t>тельством Российской Федерации.</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 </w:t>
      </w:r>
    </w:p>
    <w:p w:rsidR="008A7B8A" w:rsidRPr="00DA4185" w:rsidRDefault="008A7B8A" w:rsidP="008A7B8A">
      <w:pPr>
        <w:shd w:val="clear" w:color="auto" w:fill="FFFFFF"/>
        <w:spacing w:before="100" w:after="100"/>
        <w:ind w:right="753"/>
        <w:jc w:val="center"/>
        <w:rPr>
          <w:rFonts w:ascii="Times New Roman" w:hAnsi="Times New Roman"/>
          <w:sz w:val="28"/>
          <w:szCs w:val="28"/>
        </w:rPr>
      </w:pPr>
      <w:r w:rsidRPr="00DA4185">
        <w:rPr>
          <w:rFonts w:ascii="Times New Roman" w:hAnsi="Times New Roman"/>
          <w:sz w:val="28"/>
          <w:szCs w:val="28"/>
          <w:lang w:val="en-US"/>
        </w:rPr>
        <w:t>V</w:t>
      </w:r>
      <w:r w:rsidRPr="00DA4185">
        <w:rPr>
          <w:rFonts w:ascii="Times New Roman" w:hAnsi="Times New Roman"/>
          <w:sz w:val="28"/>
          <w:szCs w:val="28"/>
        </w:rPr>
        <w:t>. Стимулирование воинского учета</w:t>
      </w:r>
    </w:p>
    <w:p w:rsidR="008A7B8A" w:rsidRPr="008A7B8A" w:rsidRDefault="008A7B8A" w:rsidP="008A7B8A">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 </w:t>
      </w:r>
    </w:p>
    <w:p w:rsidR="008A7B8A" w:rsidRPr="00DA4185" w:rsidRDefault="008A7B8A" w:rsidP="00DA4185">
      <w:pPr>
        <w:shd w:val="clear" w:color="auto" w:fill="FFFFFF"/>
        <w:spacing w:before="100" w:after="100"/>
        <w:ind w:firstLine="753"/>
        <w:jc w:val="both"/>
        <w:rPr>
          <w:rFonts w:ascii="Times New Roman" w:hAnsi="Times New Roman"/>
          <w:b w:val="0"/>
          <w:sz w:val="28"/>
          <w:szCs w:val="28"/>
        </w:rPr>
      </w:pPr>
      <w:r w:rsidRPr="008A7B8A">
        <w:rPr>
          <w:rFonts w:ascii="Times New Roman" w:hAnsi="Times New Roman"/>
          <w:b w:val="0"/>
          <w:sz w:val="28"/>
          <w:szCs w:val="28"/>
        </w:rPr>
        <w:t>29. </w:t>
      </w:r>
      <w:proofErr w:type="gramStart"/>
      <w:r w:rsidRPr="008A7B8A">
        <w:rPr>
          <w:rFonts w:ascii="Times New Roman" w:hAnsi="Times New Roman"/>
          <w:b w:val="0"/>
          <w:sz w:val="28"/>
          <w:szCs w:val="28"/>
        </w:rPr>
        <w:t>Стимулирование работников, осуществляющих воинский учет в а</w:t>
      </w:r>
      <w:r w:rsidRPr="008A7B8A">
        <w:rPr>
          <w:rFonts w:ascii="Times New Roman" w:hAnsi="Times New Roman"/>
          <w:b w:val="0"/>
          <w:sz w:val="28"/>
          <w:szCs w:val="28"/>
        </w:rPr>
        <w:t>д</w:t>
      </w:r>
      <w:r w:rsidRPr="008A7B8A">
        <w:rPr>
          <w:rFonts w:ascii="Times New Roman" w:hAnsi="Times New Roman"/>
          <w:b w:val="0"/>
          <w:sz w:val="28"/>
          <w:szCs w:val="28"/>
        </w:rPr>
        <w:t xml:space="preserve">министрации </w:t>
      </w:r>
      <w:r>
        <w:rPr>
          <w:rFonts w:ascii="Times New Roman" w:hAnsi="Times New Roman"/>
          <w:b w:val="0"/>
          <w:sz w:val="28"/>
          <w:szCs w:val="28"/>
        </w:rPr>
        <w:t>Даниловского</w:t>
      </w:r>
      <w:r w:rsidRPr="008A7B8A">
        <w:rPr>
          <w:rFonts w:ascii="Times New Roman" w:hAnsi="Times New Roman"/>
          <w:b w:val="0"/>
          <w:sz w:val="28"/>
          <w:szCs w:val="28"/>
        </w:rPr>
        <w:t xml:space="preserve"> муниципального образования, а также должнос</w:t>
      </w:r>
      <w:r w:rsidRPr="008A7B8A">
        <w:rPr>
          <w:rFonts w:ascii="Times New Roman" w:hAnsi="Times New Roman"/>
          <w:b w:val="0"/>
          <w:sz w:val="28"/>
          <w:szCs w:val="28"/>
        </w:rPr>
        <w:t>т</w:t>
      </w:r>
      <w:r w:rsidRPr="008A7B8A">
        <w:rPr>
          <w:rFonts w:ascii="Times New Roman" w:hAnsi="Times New Roman"/>
          <w:b w:val="0"/>
          <w:sz w:val="28"/>
          <w:szCs w:val="28"/>
        </w:rPr>
        <w:t>ных лиц военных комиссариатов субъектов Российской Федерации и военных комиссариатов проводится по итогам смотров-конкурсов на лучшую орган</w:t>
      </w:r>
      <w:r w:rsidRPr="008A7B8A">
        <w:rPr>
          <w:rFonts w:ascii="Times New Roman" w:hAnsi="Times New Roman"/>
          <w:b w:val="0"/>
          <w:sz w:val="28"/>
          <w:szCs w:val="28"/>
        </w:rPr>
        <w:t>и</w:t>
      </w:r>
      <w:r w:rsidRPr="008A7B8A">
        <w:rPr>
          <w:rFonts w:ascii="Times New Roman" w:hAnsi="Times New Roman"/>
          <w:b w:val="0"/>
          <w:sz w:val="28"/>
          <w:szCs w:val="28"/>
        </w:rPr>
        <w:t>зацию осуществления воинского учета, проводимых органами военного управления Вооруженных Сил Российской Федерации, военными комиссари</w:t>
      </w:r>
      <w:r w:rsidRPr="008A7B8A">
        <w:rPr>
          <w:rFonts w:ascii="Times New Roman" w:hAnsi="Times New Roman"/>
          <w:b w:val="0"/>
          <w:sz w:val="28"/>
          <w:szCs w:val="28"/>
        </w:rPr>
        <w:t>а</w:t>
      </w:r>
      <w:r w:rsidRPr="008A7B8A">
        <w:rPr>
          <w:rFonts w:ascii="Times New Roman" w:hAnsi="Times New Roman"/>
          <w:b w:val="0"/>
          <w:sz w:val="28"/>
          <w:szCs w:val="28"/>
        </w:rPr>
        <w:t>тами, органами исполнительной власти субъектов Российской Федерации и органами местного самоуправления, в соответствии с порядком, определя</w:t>
      </w:r>
      <w:r w:rsidRPr="008A7B8A">
        <w:rPr>
          <w:rFonts w:ascii="Times New Roman" w:hAnsi="Times New Roman"/>
          <w:b w:val="0"/>
          <w:sz w:val="28"/>
          <w:szCs w:val="28"/>
        </w:rPr>
        <w:t>е</w:t>
      </w:r>
      <w:r w:rsidRPr="008A7B8A">
        <w:rPr>
          <w:rFonts w:ascii="Times New Roman" w:hAnsi="Times New Roman"/>
          <w:b w:val="0"/>
          <w:sz w:val="28"/>
          <w:szCs w:val="28"/>
        </w:rPr>
        <w:t>мым Министерством обороны Российской</w:t>
      </w:r>
      <w:proofErr w:type="gramEnd"/>
      <w:r w:rsidRPr="008A7B8A">
        <w:rPr>
          <w:rFonts w:ascii="Times New Roman" w:hAnsi="Times New Roman"/>
          <w:b w:val="0"/>
          <w:sz w:val="28"/>
          <w:szCs w:val="28"/>
        </w:rPr>
        <w:t xml:space="preserve"> Федерации.</w:t>
      </w:r>
      <w:r w:rsidRPr="008A7B8A">
        <w:rPr>
          <w:rFonts w:ascii="Times New Roman" w:hAnsi="Times New Roman"/>
          <w:b w:val="0"/>
          <w:i/>
          <w:iCs/>
          <w:sz w:val="28"/>
          <w:szCs w:val="28"/>
        </w:rPr>
        <w:t> </w:t>
      </w:r>
    </w:p>
    <w:p w:rsidR="008A7B8A" w:rsidRPr="008A7B8A" w:rsidRDefault="008A7B8A" w:rsidP="008A7B8A">
      <w:pPr>
        <w:spacing w:line="240" w:lineRule="atLeast"/>
        <w:ind w:left="5103"/>
        <w:rPr>
          <w:rFonts w:ascii="Times New Roman" w:hAnsi="Times New Roman"/>
          <w:sz w:val="28"/>
          <w:szCs w:val="28"/>
        </w:rPr>
      </w:pPr>
    </w:p>
    <w:p w:rsidR="00DA4185" w:rsidRDefault="00DA4185" w:rsidP="00DA4185">
      <w:pPr>
        <w:spacing w:line="240" w:lineRule="atLeast"/>
        <w:ind w:left="5103"/>
        <w:rPr>
          <w:rFonts w:ascii="Times New Roman" w:hAnsi="Times New Roman"/>
          <w:b w:val="0"/>
          <w:sz w:val="24"/>
          <w:szCs w:val="24"/>
        </w:rPr>
      </w:pPr>
      <w:r>
        <w:rPr>
          <w:rFonts w:ascii="Times New Roman" w:hAnsi="Times New Roman"/>
          <w:b w:val="0"/>
          <w:sz w:val="24"/>
          <w:szCs w:val="24"/>
        </w:rPr>
        <w:lastRenderedPageBreak/>
        <w:t xml:space="preserve">Приложение № 2  к  Решению Совета </w:t>
      </w:r>
    </w:p>
    <w:p w:rsidR="008A7B8A" w:rsidRPr="00DA4185" w:rsidRDefault="00DA4185" w:rsidP="00DA4185">
      <w:pPr>
        <w:spacing w:line="240" w:lineRule="atLeast"/>
        <w:ind w:left="5103"/>
        <w:rPr>
          <w:rFonts w:ascii="Times New Roman" w:hAnsi="Times New Roman"/>
          <w:b w:val="0"/>
          <w:sz w:val="24"/>
          <w:szCs w:val="24"/>
        </w:rPr>
      </w:pPr>
      <w:r>
        <w:rPr>
          <w:rFonts w:ascii="Times New Roman" w:hAnsi="Times New Roman"/>
          <w:b w:val="0"/>
          <w:sz w:val="24"/>
          <w:szCs w:val="24"/>
        </w:rPr>
        <w:t xml:space="preserve">депутатов </w:t>
      </w:r>
      <w:r w:rsidR="008A7B8A" w:rsidRPr="00DA4185">
        <w:rPr>
          <w:rFonts w:ascii="Times New Roman" w:hAnsi="Times New Roman"/>
          <w:b w:val="0"/>
          <w:sz w:val="24"/>
          <w:szCs w:val="24"/>
        </w:rPr>
        <w:t xml:space="preserve">Даниловского   </w:t>
      </w:r>
    </w:p>
    <w:p w:rsidR="008A7B8A" w:rsidRPr="00DA4185" w:rsidRDefault="008A7B8A" w:rsidP="008A7B8A">
      <w:pPr>
        <w:spacing w:line="240" w:lineRule="atLeast"/>
        <w:ind w:left="5103"/>
        <w:rPr>
          <w:rFonts w:ascii="Times New Roman" w:hAnsi="Times New Roman"/>
          <w:b w:val="0"/>
          <w:sz w:val="24"/>
          <w:szCs w:val="24"/>
        </w:rPr>
      </w:pPr>
      <w:r w:rsidRPr="00DA4185">
        <w:rPr>
          <w:rFonts w:ascii="Times New Roman" w:hAnsi="Times New Roman"/>
          <w:b w:val="0"/>
          <w:sz w:val="24"/>
          <w:szCs w:val="24"/>
        </w:rPr>
        <w:t xml:space="preserve">муниципального образования </w:t>
      </w:r>
    </w:p>
    <w:p w:rsidR="008A7B8A" w:rsidRPr="00DA4185" w:rsidRDefault="00DA4185" w:rsidP="008A7B8A">
      <w:pPr>
        <w:spacing w:line="240" w:lineRule="atLeast"/>
        <w:ind w:left="5103"/>
        <w:rPr>
          <w:rFonts w:ascii="Times New Roman" w:hAnsi="Times New Roman"/>
          <w:b w:val="0"/>
          <w:sz w:val="24"/>
          <w:szCs w:val="24"/>
        </w:rPr>
      </w:pPr>
      <w:r>
        <w:rPr>
          <w:rFonts w:ascii="Times New Roman" w:hAnsi="Times New Roman"/>
          <w:b w:val="0"/>
          <w:sz w:val="24"/>
          <w:szCs w:val="24"/>
        </w:rPr>
        <w:t>от   26.04.2023 г. № 289</w:t>
      </w:r>
    </w:p>
    <w:p w:rsidR="008A7B8A" w:rsidRPr="008A7B8A" w:rsidRDefault="008A7B8A" w:rsidP="008A7B8A">
      <w:pPr>
        <w:spacing w:line="240" w:lineRule="atLeast"/>
        <w:rPr>
          <w:rFonts w:ascii="Times New Roman" w:hAnsi="Times New Roman"/>
          <w:sz w:val="28"/>
          <w:szCs w:val="28"/>
        </w:rPr>
      </w:pPr>
    </w:p>
    <w:p w:rsidR="008A7B8A" w:rsidRPr="00DA4185" w:rsidRDefault="008A7B8A" w:rsidP="008A7B8A">
      <w:pPr>
        <w:spacing w:line="240" w:lineRule="atLeast"/>
        <w:ind w:firstLine="720"/>
        <w:jc w:val="center"/>
        <w:rPr>
          <w:rFonts w:ascii="Times New Roman" w:hAnsi="Times New Roman"/>
          <w:caps/>
          <w:sz w:val="28"/>
          <w:szCs w:val="28"/>
        </w:rPr>
      </w:pPr>
      <w:r w:rsidRPr="00DA4185">
        <w:rPr>
          <w:rFonts w:ascii="Times New Roman" w:hAnsi="Times New Roman"/>
          <w:caps/>
          <w:sz w:val="28"/>
          <w:szCs w:val="28"/>
        </w:rPr>
        <w:t>Должностная инструкция</w:t>
      </w:r>
    </w:p>
    <w:p w:rsidR="008A7B8A" w:rsidRPr="00DA4185" w:rsidRDefault="008A7B8A" w:rsidP="008A7B8A">
      <w:pPr>
        <w:spacing w:line="240" w:lineRule="atLeast"/>
        <w:ind w:firstLine="720"/>
        <w:jc w:val="center"/>
        <w:rPr>
          <w:rFonts w:ascii="Times New Roman" w:hAnsi="Times New Roman"/>
          <w:sz w:val="28"/>
          <w:szCs w:val="28"/>
        </w:rPr>
      </w:pPr>
      <w:r w:rsidRPr="00DA4185">
        <w:rPr>
          <w:rFonts w:ascii="Times New Roman" w:hAnsi="Times New Roman"/>
          <w:sz w:val="28"/>
          <w:szCs w:val="28"/>
        </w:rPr>
        <w:t xml:space="preserve"> инспектора по воинскому учету администрации </w:t>
      </w:r>
    </w:p>
    <w:p w:rsidR="008A7B8A" w:rsidRPr="00DA4185" w:rsidRDefault="008A7B8A" w:rsidP="008A7B8A">
      <w:pPr>
        <w:spacing w:line="240" w:lineRule="atLeast"/>
        <w:ind w:firstLine="720"/>
        <w:jc w:val="center"/>
        <w:rPr>
          <w:rFonts w:ascii="Times New Roman" w:hAnsi="Times New Roman"/>
          <w:sz w:val="28"/>
          <w:szCs w:val="28"/>
        </w:rPr>
      </w:pPr>
      <w:r w:rsidRPr="00DA4185">
        <w:rPr>
          <w:rFonts w:ascii="Times New Roman" w:hAnsi="Times New Roman"/>
          <w:sz w:val="28"/>
          <w:szCs w:val="28"/>
        </w:rPr>
        <w:t>Даниловского муниципального образования.</w:t>
      </w:r>
    </w:p>
    <w:p w:rsidR="008A7B8A" w:rsidRPr="008A7B8A" w:rsidRDefault="008A7B8A" w:rsidP="008A7B8A">
      <w:pPr>
        <w:spacing w:line="240" w:lineRule="atLeast"/>
        <w:ind w:firstLine="720"/>
        <w:jc w:val="both"/>
        <w:rPr>
          <w:rFonts w:ascii="Times New Roman" w:hAnsi="Times New Roman"/>
          <w:sz w:val="28"/>
          <w:szCs w:val="28"/>
        </w:rPr>
      </w:pP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Инспектор по воинскому учету    Даниловского муниципального обр</w:t>
      </w:r>
      <w:r w:rsidRPr="00DA4185">
        <w:rPr>
          <w:rFonts w:ascii="Times New Roman" w:hAnsi="Times New Roman"/>
          <w:b w:val="0"/>
          <w:sz w:val="28"/>
          <w:szCs w:val="28"/>
        </w:rPr>
        <w:t>а</w:t>
      </w:r>
      <w:r w:rsidRPr="00DA4185">
        <w:rPr>
          <w:rFonts w:ascii="Times New Roman" w:hAnsi="Times New Roman"/>
          <w:b w:val="0"/>
          <w:sz w:val="28"/>
          <w:szCs w:val="28"/>
        </w:rPr>
        <w:t xml:space="preserve">зования назначается распоряжением главы  Даниловского муниципального образования по согласованию с комиссаром военного комиссариата </w:t>
      </w:r>
      <w:proofErr w:type="spellStart"/>
      <w:r w:rsidRPr="00DA4185">
        <w:rPr>
          <w:rFonts w:ascii="Times New Roman" w:hAnsi="Times New Roman"/>
          <w:b w:val="0"/>
          <w:sz w:val="28"/>
          <w:szCs w:val="28"/>
        </w:rPr>
        <w:t>Татище</w:t>
      </w:r>
      <w:r w:rsidRPr="00DA4185">
        <w:rPr>
          <w:rFonts w:ascii="Times New Roman" w:hAnsi="Times New Roman"/>
          <w:b w:val="0"/>
          <w:sz w:val="28"/>
          <w:szCs w:val="28"/>
        </w:rPr>
        <w:t>в</w:t>
      </w:r>
      <w:r w:rsidRPr="00DA4185">
        <w:rPr>
          <w:rFonts w:ascii="Times New Roman" w:hAnsi="Times New Roman"/>
          <w:b w:val="0"/>
          <w:sz w:val="28"/>
          <w:szCs w:val="28"/>
        </w:rPr>
        <w:t>ского</w:t>
      </w:r>
      <w:proofErr w:type="spellEnd"/>
      <w:r w:rsidRPr="00DA4185">
        <w:rPr>
          <w:rFonts w:ascii="Times New Roman" w:hAnsi="Times New Roman"/>
          <w:b w:val="0"/>
          <w:sz w:val="28"/>
          <w:szCs w:val="28"/>
        </w:rPr>
        <w:t xml:space="preserve">, </w:t>
      </w:r>
      <w:proofErr w:type="spellStart"/>
      <w:r w:rsidRPr="00DA4185">
        <w:rPr>
          <w:rFonts w:ascii="Times New Roman" w:hAnsi="Times New Roman"/>
          <w:b w:val="0"/>
          <w:sz w:val="28"/>
          <w:szCs w:val="28"/>
        </w:rPr>
        <w:t>Аткарского</w:t>
      </w:r>
      <w:proofErr w:type="spellEnd"/>
      <w:r w:rsidRPr="00DA4185">
        <w:rPr>
          <w:rFonts w:ascii="Times New Roman" w:hAnsi="Times New Roman"/>
          <w:b w:val="0"/>
          <w:sz w:val="28"/>
          <w:szCs w:val="28"/>
        </w:rPr>
        <w:t xml:space="preserve"> и </w:t>
      </w:r>
      <w:proofErr w:type="spellStart"/>
      <w:r w:rsidRPr="00DA4185">
        <w:rPr>
          <w:rFonts w:ascii="Times New Roman" w:hAnsi="Times New Roman"/>
          <w:b w:val="0"/>
          <w:sz w:val="28"/>
          <w:szCs w:val="28"/>
        </w:rPr>
        <w:t>Екатериновского</w:t>
      </w:r>
      <w:proofErr w:type="spellEnd"/>
      <w:r w:rsidRPr="00DA4185">
        <w:rPr>
          <w:rFonts w:ascii="Times New Roman" w:hAnsi="Times New Roman"/>
          <w:b w:val="0"/>
          <w:sz w:val="28"/>
          <w:szCs w:val="28"/>
        </w:rPr>
        <w:t xml:space="preserve">  районов </w:t>
      </w:r>
      <w:proofErr w:type="spellStart"/>
      <w:r w:rsidRPr="00DA4185">
        <w:rPr>
          <w:rFonts w:ascii="Times New Roman" w:hAnsi="Times New Roman"/>
          <w:b w:val="0"/>
          <w:sz w:val="28"/>
          <w:szCs w:val="28"/>
        </w:rPr>
        <w:t>г</w:t>
      </w:r>
      <w:proofErr w:type="gramStart"/>
      <w:r w:rsidRPr="00DA4185">
        <w:rPr>
          <w:rFonts w:ascii="Times New Roman" w:hAnsi="Times New Roman"/>
          <w:b w:val="0"/>
          <w:sz w:val="28"/>
          <w:szCs w:val="28"/>
        </w:rPr>
        <w:t>.А</w:t>
      </w:r>
      <w:proofErr w:type="gramEnd"/>
      <w:r w:rsidRPr="00DA4185">
        <w:rPr>
          <w:rFonts w:ascii="Times New Roman" w:hAnsi="Times New Roman"/>
          <w:b w:val="0"/>
          <w:sz w:val="28"/>
          <w:szCs w:val="28"/>
        </w:rPr>
        <w:t>ткарска</w:t>
      </w:r>
      <w:proofErr w:type="spellEnd"/>
      <w:r w:rsidRPr="00DA4185">
        <w:rPr>
          <w:rFonts w:ascii="Times New Roman" w:hAnsi="Times New Roman"/>
          <w:b w:val="0"/>
          <w:sz w:val="28"/>
          <w:szCs w:val="28"/>
        </w:rPr>
        <w:t xml:space="preserve"> Саратовской обл</w:t>
      </w:r>
      <w:r w:rsidRPr="00DA4185">
        <w:rPr>
          <w:rFonts w:ascii="Times New Roman" w:hAnsi="Times New Roman"/>
          <w:b w:val="0"/>
          <w:sz w:val="28"/>
          <w:szCs w:val="28"/>
        </w:rPr>
        <w:t>а</w:t>
      </w:r>
      <w:r w:rsidRPr="00DA4185">
        <w:rPr>
          <w:rFonts w:ascii="Times New Roman" w:hAnsi="Times New Roman"/>
          <w:b w:val="0"/>
          <w:sz w:val="28"/>
          <w:szCs w:val="28"/>
        </w:rPr>
        <w:t>сти. Инспектор по воинскому учету администрации   Даниловского  муниц</w:t>
      </w:r>
      <w:r w:rsidRPr="00DA4185">
        <w:rPr>
          <w:rFonts w:ascii="Times New Roman" w:hAnsi="Times New Roman"/>
          <w:b w:val="0"/>
          <w:sz w:val="28"/>
          <w:szCs w:val="28"/>
        </w:rPr>
        <w:t>и</w:t>
      </w:r>
      <w:r w:rsidRPr="00DA4185">
        <w:rPr>
          <w:rFonts w:ascii="Times New Roman" w:hAnsi="Times New Roman"/>
          <w:b w:val="0"/>
          <w:sz w:val="28"/>
          <w:szCs w:val="28"/>
        </w:rPr>
        <w:t>пального образования подчиняется  главе  Даниловского  муниципального о</w:t>
      </w:r>
      <w:r w:rsidRPr="00DA4185">
        <w:rPr>
          <w:rFonts w:ascii="Times New Roman" w:hAnsi="Times New Roman"/>
          <w:b w:val="0"/>
          <w:sz w:val="28"/>
          <w:szCs w:val="28"/>
        </w:rPr>
        <w:t>б</w:t>
      </w:r>
      <w:r w:rsidRPr="00DA4185">
        <w:rPr>
          <w:rFonts w:ascii="Times New Roman" w:hAnsi="Times New Roman"/>
          <w:b w:val="0"/>
          <w:sz w:val="28"/>
          <w:szCs w:val="28"/>
        </w:rPr>
        <w:t>разования, а по вопросам ведения первичного воинского учета комиссару в</w:t>
      </w:r>
      <w:r w:rsidRPr="00DA4185">
        <w:rPr>
          <w:rFonts w:ascii="Times New Roman" w:hAnsi="Times New Roman"/>
          <w:b w:val="0"/>
          <w:sz w:val="28"/>
          <w:szCs w:val="28"/>
        </w:rPr>
        <w:t>о</w:t>
      </w:r>
      <w:r w:rsidRPr="00DA4185">
        <w:rPr>
          <w:rFonts w:ascii="Times New Roman" w:hAnsi="Times New Roman"/>
          <w:b w:val="0"/>
          <w:sz w:val="28"/>
          <w:szCs w:val="28"/>
        </w:rPr>
        <w:t xml:space="preserve">енного комиссариата </w:t>
      </w:r>
      <w:proofErr w:type="spellStart"/>
      <w:r w:rsidRPr="00DA4185">
        <w:rPr>
          <w:rFonts w:ascii="Times New Roman" w:hAnsi="Times New Roman"/>
          <w:b w:val="0"/>
          <w:sz w:val="28"/>
          <w:szCs w:val="28"/>
        </w:rPr>
        <w:t>Татищевского</w:t>
      </w:r>
      <w:proofErr w:type="spellEnd"/>
      <w:r w:rsidRPr="00DA4185">
        <w:rPr>
          <w:rFonts w:ascii="Times New Roman" w:hAnsi="Times New Roman"/>
          <w:b w:val="0"/>
          <w:sz w:val="28"/>
          <w:szCs w:val="28"/>
        </w:rPr>
        <w:t xml:space="preserve">, </w:t>
      </w:r>
      <w:proofErr w:type="spellStart"/>
      <w:r w:rsidRPr="00DA4185">
        <w:rPr>
          <w:rFonts w:ascii="Times New Roman" w:hAnsi="Times New Roman"/>
          <w:b w:val="0"/>
          <w:sz w:val="28"/>
          <w:szCs w:val="28"/>
        </w:rPr>
        <w:t>Аткарского</w:t>
      </w:r>
      <w:proofErr w:type="spellEnd"/>
      <w:r w:rsidRPr="00DA4185">
        <w:rPr>
          <w:rFonts w:ascii="Times New Roman" w:hAnsi="Times New Roman"/>
          <w:b w:val="0"/>
          <w:sz w:val="28"/>
          <w:szCs w:val="28"/>
        </w:rPr>
        <w:t xml:space="preserve"> и </w:t>
      </w:r>
      <w:proofErr w:type="spellStart"/>
      <w:r w:rsidRPr="00DA4185">
        <w:rPr>
          <w:rFonts w:ascii="Times New Roman" w:hAnsi="Times New Roman"/>
          <w:b w:val="0"/>
          <w:sz w:val="28"/>
          <w:szCs w:val="28"/>
        </w:rPr>
        <w:t>Екатериновского</w:t>
      </w:r>
      <w:proofErr w:type="spellEnd"/>
      <w:r w:rsidRPr="00DA4185">
        <w:rPr>
          <w:rFonts w:ascii="Times New Roman" w:hAnsi="Times New Roman"/>
          <w:b w:val="0"/>
          <w:sz w:val="28"/>
          <w:szCs w:val="28"/>
        </w:rPr>
        <w:t xml:space="preserve">  районов </w:t>
      </w:r>
      <w:proofErr w:type="spellStart"/>
      <w:r w:rsidRPr="00DA4185">
        <w:rPr>
          <w:rFonts w:ascii="Times New Roman" w:hAnsi="Times New Roman"/>
          <w:b w:val="0"/>
          <w:sz w:val="28"/>
          <w:szCs w:val="28"/>
        </w:rPr>
        <w:t>г</w:t>
      </w:r>
      <w:proofErr w:type="gramStart"/>
      <w:r w:rsidRPr="00DA4185">
        <w:rPr>
          <w:rFonts w:ascii="Times New Roman" w:hAnsi="Times New Roman"/>
          <w:b w:val="0"/>
          <w:sz w:val="28"/>
          <w:szCs w:val="28"/>
        </w:rPr>
        <w:t>.А</w:t>
      </w:r>
      <w:proofErr w:type="gramEnd"/>
      <w:r w:rsidRPr="00DA4185">
        <w:rPr>
          <w:rFonts w:ascii="Times New Roman" w:hAnsi="Times New Roman"/>
          <w:b w:val="0"/>
          <w:sz w:val="28"/>
          <w:szCs w:val="28"/>
        </w:rPr>
        <w:t>ткарска</w:t>
      </w:r>
      <w:proofErr w:type="spellEnd"/>
      <w:r w:rsidRPr="00DA4185">
        <w:rPr>
          <w:rFonts w:ascii="Times New Roman" w:hAnsi="Times New Roman"/>
          <w:b w:val="0"/>
          <w:sz w:val="28"/>
          <w:szCs w:val="28"/>
        </w:rPr>
        <w:t xml:space="preserve"> Саратовской области. В своей работе руководствуется требовани</w:t>
      </w:r>
      <w:r w:rsidRPr="00DA4185">
        <w:rPr>
          <w:rFonts w:ascii="Times New Roman" w:hAnsi="Times New Roman"/>
          <w:b w:val="0"/>
          <w:sz w:val="28"/>
          <w:szCs w:val="28"/>
        </w:rPr>
        <w:t>я</w:t>
      </w:r>
      <w:r w:rsidRPr="00DA4185">
        <w:rPr>
          <w:rFonts w:ascii="Times New Roman" w:hAnsi="Times New Roman"/>
          <w:b w:val="0"/>
          <w:sz w:val="28"/>
          <w:szCs w:val="28"/>
        </w:rPr>
        <w:t>ми Федеральных законов, Постановлений Правительства Российской Федер</w:t>
      </w:r>
      <w:r w:rsidRPr="00DA4185">
        <w:rPr>
          <w:rFonts w:ascii="Times New Roman" w:hAnsi="Times New Roman"/>
          <w:b w:val="0"/>
          <w:sz w:val="28"/>
          <w:szCs w:val="28"/>
        </w:rPr>
        <w:t>а</w:t>
      </w:r>
      <w:r w:rsidRPr="00DA4185">
        <w:rPr>
          <w:rFonts w:ascii="Times New Roman" w:hAnsi="Times New Roman"/>
          <w:b w:val="0"/>
          <w:sz w:val="28"/>
          <w:szCs w:val="28"/>
        </w:rPr>
        <w:t>ции, постановлений Правительства Саратовской области, Даниловского мун</w:t>
      </w:r>
      <w:r w:rsidRPr="00DA4185">
        <w:rPr>
          <w:rFonts w:ascii="Times New Roman" w:hAnsi="Times New Roman"/>
          <w:b w:val="0"/>
          <w:sz w:val="28"/>
          <w:szCs w:val="28"/>
        </w:rPr>
        <w:t>и</w:t>
      </w:r>
      <w:r w:rsidRPr="00DA4185">
        <w:rPr>
          <w:rFonts w:ascii="Times New Roman" w:hAnsi="Times New Roman"/>
          <w:b w:val="0"/>
          <w:sz w:val="28"/>
          <w:szCs w:val="28"/>
        </w:rPr>
        <w:t>ципального образования и требованиями приказов, директив и рекомендаций органов военного управления.</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Инспектор по воинскому учету  Даниловского муниципального образ</w:t>
      </w:r>
      <w:r w:rsidRPr="00DA4185">
        <w:rPr>
          <w:rFonts w:ascii="Times New Roman" w:hAnsi="Times New Roman"/>
          <w:b w:val="0"/>
          <w:sz w:val="28"/>
          <w:szCs w:val="28"/>
        </w:rPr>
        <w:t>о</w:t>
      </w:r>
      <w:r w:rsidRPr="00DA4185">
        <w:rPr>
          <w:rFonts w:ascii="Times New Roman" w:hAnsi="Times New Roman"/>
          <w:b w:val="0"/>
          <w:sz w:val="28"/>
          <w:szCs w:val="28"/>
        </w:rPr>
        <w:t>вания обязан:</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1. Вести первичный воинский учет на территории    Даниловского мун</w:t>
      </w:r>
      <w:r w:rsidRPr="00DA4185">
        <w:rPr>
          <w:rFonts w:ascii="Times New Roman" w:hAnsi="Times New Roman"/>
          <w:b w:val="0"/>
          <w:sz w:val="28"/>
          <w:szCs w:val="28"/>
        </w:rPr>
        <w:t>и</w:t>
      </w:r>
      <w:r w:rsidRPr="00DA4185">
        <w:rPr>
          <w:rFonts w:ascii="Times New Roman" w:hAnsi="Times New Roman"/>
          <w:b w:val="0"/>
          <w:sz w:val="28"/>
          <w:szCs w:val="28"/>
        </w:rPr>
        <w:t>ципального образования.</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2. Выполнять требования п.1 ст.4 Федерального закона «О воинской обязанности и военной службе» в части обязанностей должностных лиц орг</w:t>
      </w:r>
      <w:r w:rsidRPr="00DA4185">
        <w:rPr>
          <w:rFonts w:ascii="Times New Roman" w:hAnsi="Times New Roman"/>
          <w:b w:val="0"/>
          <w:sz w:val="28"/>
          <w:szCs w:val="28"/>
        </w:rPr>
        <w:t>а</w:t>
      </w:r>
      <w:r w:rsidRPr="00DA4185">
        <w:rPr>
          <w:rFonts w:ascii="Times New Roman" w:hAnsi="Times New Roman"/>
          <w:b w:val="0"/>
          <w:sz w:val="28"/>
          <w:szCs w:val="28"/>
        </w:rPr>
        <w:t>нов местного самоуправления.</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3. Выполнять требования руководящих документов по ведению перви</w:t>
      </w:r>
      <w:r w:rsidRPr="00DA4185">
        <w:rPr>
          <w:rFonts w:ascii="Times New Roman" w:hAnsi="Times New Roman"/>
          <w:b w:val="0"/>
          <w:sz w:val="28"/>
          <w:szCs w:val="28"/>
        </w:rPr>
        <w:t>ч</w:t>
      </w:r>
      <w:r w:rsidRPr="00DA4185">
        <w:rPr>
          <w:rFonts w:ascii="Times New Roman" w:hAnsi="Times New Roman"/>
          <w:b w:val="0"/>
          <w:sz w:val="28"/>
          <w:szCs w:val="28"/>
        </w:rPr>
        <w:t>ного воинского учета на территории Даниловского муниципального образов</w:t>
      </w:r>
      <w:r w:rsidRPr="00DA4185">
        <w:rPr>
          <w:rFonts w:ascii="Times New Roman" w:hAnsi="Times New Roman"/>
          <w:b w:val="0"/>
          <w:sz w:val="28"/>
          <w:szCs w:val="28"/>
        </w:rPr>
        <w:t>а</w:t>
      </w:r>
      <w:r w:rsidRPr="00DA4185">
        <w:rPr>
          <w:rFonts w:ascii="Times New Roman" w:hAnsi="Times New Roman"/>
          <w:b w:val="0"/>
          <w:sz w:val="28"/>
          <w:szCs w:val="28"/>
        </w:rPr>
        <w:t>ния:</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а) осуществлять первичный воинский учет граждан, пребывающих в з</w:t>
      </w:r>
      <w:r w:rsidRPr="00DA4185">
        <w:rPr>
          <w:rFonts w:ascii="Times New Roman" w:hAnsi="Times New Roman"/>
          <w:b w:val="0"/>
          <w:sz w:val="28"/>
          <w:szCs w:val="28"/>
        </w:rPr>
        <w:t>а</w:t>
      </w:r>
      <w:r w:rsidRPr="00DA4185">
        <w:rPr>
          <w:rFonts w:ascii="Times New Roman" w:hAnsi="Times New Roman"/>
          <w:b w:val="0"/>
          <w:sz w:val="28"/>
          <w:szCs w:val="28"/>
        </w:rPr>
        <w:t>пасе, и граждан, подлежащих призыву на военную службу, проживающих или пребывающих (на срок более 3 месяцев), в том числе не имеющих регистр</w:t>
      </w:r>
      <w:r w:rsidRPr="00DA4185">
        <w:rPr>
          <w:rFonts w:ascii="Times New Roman" w:hAnsi="Times New Roman"/>
          <w:b w:val="0"/>
          <w:sz w:val="28"/>
          <w:szCs w:val="28"/>
        </w:rPr>
        <w:t>а</w:t>
      </w:r>
      <w:r w:rsidRPr="00DA4185">
        <w:rPr>
          <w:rFonts w:ascii="Times New Roman" w:hAnsi="Times New Roman"/>
          <w:b w:val="0"/>
          <w:sz w:val="28"/>
          <w:szCs w:val="28"/>
        </w:rPr>
        <w:t>ции по месту жительства и (или) месту пребывания, на их территории;</w:t>
      </w:r>
      <w:r w:rsidRPr="00DA4185">
        <w:rPr>
          <w:rFonts w:ascii="Times New Roman" w:hAnsi="Times New Roman"/>
          <w:b w:val="0"/>
          <w:i/>
          <w:iCs/>
          <w:sz w:val="28"/>
          <w:szCs w:val="28"/>
        </w:rPr>
        <w:t> </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б) выявлять совместно с органами внутренних дел граждан, прожива</w:t>
      </w:r>
      <w:r w:rsidRPr="00DA4185">
        <w:rPr>
          <w:rFonts w:ascii="Times New Roman" w:hAnsi="Times New Roman"/>
          <w:b w:val="0"/>
          <w:sz w:val="28"/>
          <w:szCs w:val="28"/>
        </w:rPr>
        <w:t>ю</w:t>
      </w:r>
      <w:r w:rsidRPr="00DA4185">
        <w:rPr>
          <w:rFonts w:ascii="Times New Roman" w:hAnsi="Times New Roman"/>
          <w:b w:val="0"/>
          <w:sz w:val="28"/>
          <w:szCs w:val="28"/>
        </w:rPr>
        <w:t>щих или пребывающих (на срок более 3 месяцев), в том числе не имеющих р</w:t>
      </w:r>
      <w:r w:rsidRPr="00DA4185">
        <w:rPr>
          <w:rFonts w:ascii="Times New Roman" w:hAnsi="Times New Roman"/>
          <w:b w:val="0"/>
          <w:sz w:val="28"/>
          <w:szCs w:val="28"/>
        </w:rPr>
        <w:t>е</w:t>
      </w:r>
      <w:r w:rsidRPr="00DA4185">
        <w:rPr>
          <w:rFonts w:ascii="Times New Roman" w:hAnsi="Times New Roman"/>
          <w:b w:val="0"/>
          <w:sz w:val="28"/>
          <w:szCs w:val="28"/>
        </w:rPr>
        <w:t>гистрации по месту жительства и (или) месту пребывания, на их территории и подлежащих постановке на воинский учет;</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в) ведут учет организаций, находящихся на их территории, и контрол</w:t>
      </w:r>
      <w:r w:rsidRPr="00DA4185">
        <w:rPr>
          <w:rFonts w:ascii="Times New Roman" w:hAnsi="Times New Roman"/>
          <w:b w:val="0"/>
          <w:sz w:val="28"/>
          <w:szCs w:val="28"/>
        </w:rPr>
        <w:t>и</w:t>
      </w:r>
      <w:r w:rsidRPr="00DA4185">
        <w:rPr>
          <w:rFonts w:ascii="Times New Roman" w:hAnsi="Times New Roman"/>
          <w:b w:val="0"/>
          <w:sz w:val="28"/>
          <w:szCs w:val="28"/>
        </w:rPr>
        <w:t>руют ведение в них воинского учета;</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г) ведут и хранят документы первичного воинского учета в машинопи</w:t>
      </w:r>
      <w:r w:rsidRPr="00DA4185">
        <w:rPr>
          <w:rFonts w:ascii="Times New Roman" w:hAnsi="Times New Roman"/>
          <w:b w:val="0"/>
          <w:sz w:val="28"/>
          <w:szCs w:val="28"/>
        </w:rPr>
        <w:t>с</w:t>
      </w:r>
      <w:r w:rsidRPr="00DA4185">
        <w:rPr>
          <w:rFonts w:ascii="Times New Roman" w:hAnsi="Times New Roman"/>
          <w:b w:val="0"/>
          <w:sz w:val="28"/>
          <w:szCs w:val="28"/>
        </w:rPr>
        <w:t xml:space="preserve">ном и электронном </w:t>
      </w:r>
      <w:proofErr w:type="gramStart"/>
      <w:r w:rsidRPr="00DA4185">
        <w:rPr>
          <w:rFonts w:ascii="Times New Roman" w:hAnsi="Times New Roman"/>
          <w:b w:val="0"/>
          <w:sz w:val="28"/>
          <w:szCs w:val="28"/>
        </w:rPr>
        <w:t>видах</w:t>
      </w:r>
      <w:proofErr w:type="gramEnd"/>
      <w:r w:rsidRPr="00DA4185">
        <w:rPr>
          <w:rFonts w:ascii="Times New Roman" w:hAnsi="Times New Roman"/>
          <w:b w:val="0"/>
          <w:sz w:val="28"/>
          <w:szCs w:val="28"/>
        </w:rPr>
        <w:t xml:space="preserve"> в порядке и по формам, которые определяются М</w:t>
      </w:r>
      <w:r w:rsidRPr="00DA4185">
        <w:rPr>
          <w:rFonts w:ascii="Times New Roman" w:hAnsi="Times New Roman"/>
          <w:b w:val="0"/>
          <w:sz w:val="28"/>
          <w:szCs w:val="28"/>
        </w:rPr>
        <w:t>и</w:t>
      </w:r>
      <w:r w:rsidRPr="00DA4185">
        <w:rPr>
          <w:rFonts w:ascii="Times New Roman" w:hAnsi="Times New Roman"/>
          <w:b w:val="0"/>
          <w:sz w:val="28"/>
          <w:szCs w:val="28"/>
        </w:rPr>
        <w:t>нистерством обороны Российской Федерации.</w:t>
      </w:r>
    </w:p>
    <w:p w:rsidR="008A7B8A" w:rsidRPr="00DA4185" w:rsidRDefault="008A7B8A" w:rsidP="008A7B8A">
      <w:pPr>
        <w:spacing w:line="240" w:lineRule="atLeast"/>
        <w:jc w:val="both"/>
        <w:rPr>
          <w:rFonts w:ascii="Times New Roman" w:hAnsi="Times New Roman"/>
          <w:b w:val="0"/>
          <w:sz w:val="28"/>
          <w:szCs w:val="28"/>
        </w:rPr>
      </w:pPr>
      <w:r w:rsidRPr="00DA4185">
        <w:rPr>
          <w:rFonts w:ascii="Times New Roman" w:hAnsi="Times New Roman"/>
          <w:b w:val="0"/>
          <w:color w:val="000000"/>
          <w:spacing w:val="20"/>
          <w:sz w:val="28"/>
          <w:szCs w:val="28"/>
        </w:rPr>
        <w:t xml:space="preserve">        </w:t>
      </w:r>
      <w:r w:rsidRPr="00DA4185">
        <w:rPr>
          <w:rFonts w:ascii="Times New Roman" w:hAnsi="Times New Roman"/>
          <w:b w:val="0"/>
          <w:sz w:val="28"/>
          <w:szCs w:val="28"/>
        </w:rPr>
        <w:t xml:space="preserve">д) сверять не реже 1 раза в год документы первичного воинского учета с документами воинского учета Военного комиссариата </w:t>
      </w:r>
      <w:proofErr w:type="spellStart"/>
      <w:r w:rsidRPr="00DA4185">
        <w:rPr>
          <w:rFonts w:ascii="Times New Roman" w:hAnsi="Times New Roman"/>
          <w:b w:val="0"/>
          <w:sz w:val="28"/>
          <w:szCs w:val="28"/>
        </w:rPr>
        <w:t>Татищевского</w:t>
      </w:r>
      <w:proofErr w:type="spellEnd"/>
      <w:r w:rsidRPr="00DA4185">
        <w:rPr>
          <w:rFonts w:ascii="Times New Roman" w:hAnsi="Times New Roman"/>
          <w:b w:val="0"/>
          <w:sz w:val="28"/>
          <w:szCs w:val="28"/>
        </w:rPr>
        <w:t xml:space="preserve">, </w:t>
      </w:r>
      <w:proofErr w:type="spellStart"/>
      <w:r w:rsidRPr="00DA4185">
        <w:rPr>
          <w:rFonts w:ascii="Times New Roman" w:hAnsi="Times New Roman"/>
          <w:b w:val="0"/>
          <w:sz w:val="28"/>
          <w:szCs w:val="28"/>
        </w:rPr>
        <w:t>Атка</w:t>
      </w:r>
      <w:r w:rsidRPr="00DA4185">
        <w:rPr>
          <w:rFonts w:ascii="Times New Roman" w:hAnsi="Times New Roman"/>
          <w:b w:val="0"/>
          <w:sz w:val="28"/>
          <w:szCs w:val="28"/>
        </w:rPr>
        <w:t>р</w:t>
      </w:r>
      <w:r w:rsidRPr="00DA4185">
        <w:rPr>
          <w:rFonts w:ascii="Times New Roman" w:hAnsi="Times New Roman"/>
          <w:b w:val="0"/>
          <w:sz w:val="28"/>
          <w:szCs w:val="28"/>
        </w:rPr>
        <w:lastRenderedPageBreak/>
        <w:t>ского</w:t>
      </w:r>
      <w:proofErr w:type="spellEnd"/>
      <w:r w:rsidRPr="00DA4185">
        <w:rPr>
          <w:rFonts w:ascii="Times New Roman" w:hAnsi="Times New Roman"/>
          <w:b w:val="0"/>
          <w:sz w:val="28"/>
          <w:szCs w:val="28"/>
        </w:rPr>
        <w:t xml:space="preserve"> и </w:t>
      </w:r>
      <w:proofErr w:type="spellStart"/>
      <w:r w:rsidRPr="00DA4185">
        <w:rPr>
          <w:rFonts w:ascii="Times New Roman" w:hAnsi="Times New Roman"/>
          <w:b w:val="0"/>
          <w:sz w:val="28"/>
          <w:szCs w:val="28"/>
        </w:rPr>
        <w:t>Екатериновского</w:t>
      </w:r>
      <w:proofErr w:type="spellEnd"/>
      <w:r w:rsidRPr="00DA4185">
        <w:rPr>
          <w:rFonts w:ascii="Times New Roman" w:hAnsi="Times New Roman"/>
          <w:b w:val="0"/>
          <w:sz w:val="28"/>
          <w:szCs w:val="28"/>
        </w:rPr>
        <w:t xml:space="preserve"> районов </w:t>
      </w:r>
      <w:proofErr w:type="spellStart"/>
      <w:r w:rsidRPr="00DA4185">
        <w:rPr>
          <w:rFonts w:ascii="Times New Roman" w:hAnsi="Times New Roman"/>
          <w:b w:val="0"/>
          <w:sz w:val="28"/>
          <w:szCs w:val="28"/>
        </w:rPr>
        <w:t>г</w:t>
      </w:r>
      <w:proofErr w:type="gramStart"/>
      <w:r w:rsidRPr="00DA4185">
        <w:rPr>
          <w:rFonts w:ascii="Times New Roman" w:hAnsi="Times New Roman"/>
          <w:b w:val="0"/>
          <w:sz w:val="28"/>
          <w:szCs w:val="28"/>
        </w:rPr>
        <w:t>.А</w:t>
      </w:r>
      <w:proofErr w:type="gramEnd"/>
      <w:r w:rsidRPr="00DA4185">
        <w:rPr>
          <w:rFonts w:ascii="Times New Roman" w:hAnsi="Times New Roman"/>
          <w:b w:val="0"/>
          <w:sz w:val="28"/>
          <w:szCs w:val="28"/>
        </w:rPr>
        <w:t>ткарск</w:t>
      </w:r>
      <w:proofErr w:type="spellEnd"/>
      <w:r w:rsidRPr="00DA4185">
        <w:rPr>
          <w:rFonts w:ascii="Times New Roman" w:hAnsi="Times New Roman"/>
          <w:b w:val="0"/>
          <w:sz w:val="28"/>
          <w:szCs w:val="28"/>
        </w:rPr>
        <w:t xml:space="preserve"> Саратовской области и организ</w:t>
      </w:r>
      <w:r w:rsidRPr="00DA4185">
        <w:rPr>
          <w:rFonts w:ascii="Times New Roman" w:hAnsi="Times New Roman"/>
          <w:b w:val="0"/>
          <w:sz w:val="28"/>
          <w:szCs w:val="28"/>
        </w:rPr>
        <w:t>а</w:t>
      </w:r>
      <w:r w:rsidRPr="00DA4185">
        <w:rPr>
          <w:rFonts w:ascii="Times New Roman" w:hAnsi="Times New Roman"/>
          <w:b w:val="0"/>
          <w:sz w:val="28"/>
          <w:szCs w:val="28"/>
        </w:rPr>
        <w:t>циями, а также с карточками регистрации или домовыми книгами;</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е) своевременно вносить изменения в сведения, содержащиеся в док</w:t>
      </w:r>
      <w:r w:rsidRPr="00DA4185">
        <w:rPr>
          <w:rFonts w:ascii="Times New Roman" w:hAnsi="Times New Roman"/>
          <w:b w:val="0"/>
          <w:sz w:val="28"/>
          <w:szCs w:val="28"/>
        </w:rPr>
        <w:t>у</w:t>
      </w:r>
      <w:r w:rsidRPr="00DA4185">
        <w:rPr>
          <w:rFonts w:ascii="Times New Roman" w:hAnsi="Times New Roman"/>
          <w:b w:val="0"/>
          <w:sz w:val="28"/>
          <w:szCs w:val="28"/>
        </w:rPr>
        <w:t>ментах первичного воинского учета, и в 2-недельный срок сообщают о вн</w:t>
      </w:r>
      <w:r w:rsidRPr="00DA4185">
        <w:rPr>
          <w:rFonts w:ascii="Times New Roman" w:hAnsi="Times New Roman"/>
          <w:b w:val="0"/>
          <w:sz w:val="28"/>
          <w:szCs w:val="28"/>
        </w:rPr>
        <w:t>е</w:t>
      </w:r>
      <w:r w:rsidRPr="00DA4185">
        <w:rPr>
          <w:rFonts w:ascii="Times New Roman" w:hAnsi="Times New Roman"/>
          <w:b w:val="0"/>
          <w:sz w:val="28"/>
          <w:szCs w:val="28"/>
        </w:rPr>
        <w:t>сенных изменениях в военные комиссариаты по форме, определяемой Мин</w:t>
      </w:r>
      <w:r w:rsidRPr="00DA4185">
        <w:rPr>
          <w:rFonts w:ascii="Times New Roman" w:hAnsi="Times New Roman"/>
          <w:b w:val="0"/>
          <w:sz w:val="28"/>
          <w:szCs w:val="28"/>
        </w:rPr>
        <w:t>и</w:t>
      </w:r>
      <w:r w:rsidRPr="00DA4185">
        <w:rPr>
          <w:rFonts w:ascii="Times New Roman" w:hAnsi="Times New Roman"/>
          <w:b w:val="0"/>
          <w:sz w:val="28"/>
          <w:szCs w:val="28"/>
        </w:rPr>
        <w:t>стерством обороны Российской Федерации;</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ж) разъяснять должностным лицам организаций и гражданам их обяза</w:t>
      </w:r>
      <w:r w:rsidRPr="00DA4185">
        <w:rPr>
          <w:rFonts w:ascii="Times New Roman" w:hAnsi="Times New Roman"/>
          <w:b w:val="0"/>
          <w:sz w:val="28"/>
          <w:szCs w:val="28"/>
        </w:rPr>
        <w:t>н</w:t>
      </w:r>
      <w:r w:rsidRPr="00DA4185">
        <w:rPr>
          <w:rFonts w:ascii="Times New Roman" w:hAnsi="Times New Roman"/>
          <w:b w:val="0"/>
          <w:sz w:val="28"/>
          <w:szCs w:val="28"/>
        </w:rPr>
        <w:t>ности по воинскому учету, мобилизационной подготовке и мобилизации, установленные законодательством Российской Федерации и настоящим П</w:t>
      </w:r>
      <w:r w:rsidRPr="00DA4185">
        <w:rPr>
          <w:rFonts w:ascii="Times New Roman" w:hAnsi="Times New Roman"/>
          <w:b w:val="0"/>
          <w:sz w:val="28"/>
          <w:szCs w:val="28"/>
        </w:rPr>
        <w:t>о</w:t>
      </w:r>
      <w:r w:rsidRPr="00DA4185">
        <w:rPr>
          <w:rFonts w:ascii="Times New Roman" w:hAnsi="Times New Roman"/>
          <w:b w:val="0"/>
          <w:sz w:val="28"/>
          <w:szCs w:val="28"/>
        </w:rPr>
        <w:t>ложением, осуществляют контроль их исполнения, а также информируют об ответственности за неисполнение указанных обязанностей;</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з) представлять в военные комиссариаты сведения о случаях неисполн</w:t>
      </w:r>
      <w:r w:rsidRPr="00DA4185">
        <w:rPr>
          <w:rFonts w:ascii="Times New Roman" w:hAnsi="Times New Roman"/>
          <w:b w:val="0"/>
          <w:sz w:val="28"/>
          <w:szCs w:val="28"/>
        </w:rPr>
        <w:t>е</w:t>
      </w:r>
      <w:r w:rsidRPr="00DA4185">
        <w:rPr>
          <w:rFonts w:ascii="Times New Roman" w:hAnsi="Times New Roman"/>
          <w:b w:val="0"/>
          <w:sz w:val="28"/>
          <w:szCs w:val="28"/>
        </w:rPr>
        <w:t>ния должностными лицами организаций и гражданами обязанностей по вои</w:t>
      </w:r>
      <w:r w:rsidRPr="00DA4185">
        <w:rPr>
          <w:rFonts w:ascii="Times New Roman" w:hAnsi="Times New Roman"/>
          <w:b w:val="0"/>
          <w:sz w:val="28"/>
          <w:szCs w:val="28"/>
        </w:rPr>
        <w:t>н</w:t>
      </w:r>
      <w:r w:rsidRPr="00DA4185">
        <w:rPr>
          <w:rFonts w:ascii="Times New Roman" w:hAnsi="Times New Roman"/>
          <w:b w:val="0"/>
          <w:sz w:val="28"/>
          <w:szCs w:val="28"/>
        </w:rPr>
        <w:t>скому учету, мобилизационной подготовке и мобилизации.</w:t>
      </w:r>
    </w:p>
    <w:p w:rsidR="008A7B8A" w:rsidRPr="00DA4185" w:rsidRDefault="008A7B8A" w:rsidP="008A7B8A">
      <w:pPr>
        <w:shd w:val="clear" w:color="auto" w:fill="FFFFFF"/>
        <w:ind w:firstLine="753"/>
        <w:jc w:val="both"/>
        <w:rPr>
          <w:rFonts w:ascii="Times New Roman" w:hAnsi="Times New Roman"/>
          <w:b w:val="0"/>
          <w:sz w:val="28"/>
          <w:szCs w:val="28"/>
        </w:rPr>
      </w:pPr>
      <w:proofErr w:type="gramStart"/>
      <w:r w:rsidRPr="00DA4185">
        <w:rPr>
          <w:rFonts w:ascii="Times New Roman" w:hAnsi="Times New Roman"/>
          <w:b w:val="0"/>
          <w:sz w:val="28"/>
          <w:szCs w:val="28"/>
        </w:rPr>
        <w:t>и) проверять наличие и подлинность военных билетов (временных уд</w:t>
      </w:r>
      <w:r w:rsidRPr="00DA4185">
        <w:rPr>
          <w:rFonts w:ascii="Times New Roman" w:hAnsi="Times New Roman"/>
          <w:b w:val="0"/>
          <w:sz w:val="28"/>
          <w:szCs w:val="28"/>
        </w:rPr>
        <w:t>о</w:t>
      </w:r>
      <w:r w:rsidRPr="00DA4185">
        <w:rPr>
          <w:rFonts w:ascii="Times New Roman" w:hAnsi="Times New Roman"/>
          <w:b w:val="0"/>
          <w:sz w:val="28"/>
          <w:szCs w:val="28"/>
        </w:rPr>
        <w:t>стоверений, выданных взамен военных билетов), справок взамен военных б</w:t>
      </w:r>
      <w:r w:rsidRPr="00DA4185">
        <w:rPr>
          <w:rFonts w:ascii="Times New Roman" w:hAnsi="Times New Roman"/>
          <w:b w:val="0"/>
          <w:sz w:val="28"/>
          <w:szCs w:val="28"/>
        </w:rPr>
        <w:t>и</w:t>
      </w:r>
      <w:r w:rsidRPr="00DA4185">
        <w:rPr>
          <w:rFonts w:ascii="Times New Roman" w:hAnsi="Times New Roman"/>
          <w:b w:val="0"/>
          <w:sz w:val="28"/>
          <w:szCs w:val="28"/>
        </w:rPr>
        <w:t>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DA4185">
        <w:rPr>
          <w:rFonts w:ascii="Times New Roman" w:hAnsi="Times New Roman"/>
          <w:b w:val="0"/>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w:t>
      </w:r>
      <w:r w:rsidRPr="00DA4185">
        <w:rPr>
          <w:rFonts w:ascii="Times New Roman" w:hAnsi="Times New Roman"/>
          <w:b w:val="0"/>
          <w:sz w:val="28"/>
          <w:szCs w:val="28"/>
        </w:rPr>
        <w:t>н</w:t>
      </w:r>
      <w:r w:rsidRPr="00DA4185">
        <w:rPr>
          <w:rFonts w:ascii="Times New Roman" w:hAnsi="Times New Roman"/>
          <w:b w:val="0"/>
          <w:sz w:val="28"/>
          <w:szCs w:val="28"/>
        </w:rPr>
        <w:t>ных Сил Российской Федерации (для военнообязанных при наличии в вое</w:t>
      </w:r>
      <w:r w:rsidRPr="00DA4185">
        <w:rPr>
          <w:rFonts w:ascii="Times New Roman" w:hAnsi="Times New Roman"/>
          <w:b w:val="0"/>
          <w:sz w:val="28"/>
          <w:szCs w:val="28"/>
        </w:rPr>
        <w:t>н</w:t>
      </w:r>
      <w:r w:rsidRPr="00DA4185">
        <w:rPr>
          <w:rFonts w:ascii="Times New Roman" w:hAnsi="Times New Roman"/>
          <w:b w:val="0"/>
          <w:sz w:val="28"/>
          <w:szCs w:val="28"/>
        </w:rPr>
        <w:t>ных билетах отметок об их вручении);</w:t>
      </w:r>
      <w:r w:rsidRPr="00DA4185">
        <w:rPr>
          <w:rFonts w:ascii="Times New Roman" w:hAnsi="Times New Roman"/>
          <w:b w:val="0"/>
          <w:i/>
          <w:iCs/>
          <w:sz w:val="28"/>
          <w:szCs w:val="28"/>
        </w:rPr>
        <w:t> </w:t>
      </w:r>
    </w:p>
    <w:p w:rsidR="008A7B8A" w:rsidRPr="00DA4185" w:rsidRDefault="008A7B8A" w:rsidP="008A7B8A">
      <w:pPr>
        <w:shd w:val="clear" w:color="auto" w:fill="FFFFFF"/>
        <w:ind w:firstLine="753"/>
        <w:jc w:val="both"/>
        <w:rPr>
          <w:rFonts w:ascii="Times New Roman" w:hAnsi="Times New Roman"/>
          <w:b w:val="0"/>
          <w:i/>
          <w:iCs/>
          <w:sz w:val="28"/>
          <w:szCs w:val="28"/>
        </w:rPr>
      </w:pPr>
      <w:r w:rsidRPr="00DA4185">
        <w:rPr>
          <w:rFonts w:ascii="Times New Roman" w:hAnsi="Times New Roman"/>
          <w:b w:val="0"/>
          <w:sz w:val="28"/>
          <w:szCs w:val="28"/>
        </w:rPr>
        <w:t>к) заполнять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w:t>
      </w:r>
      <w:r w:rsidRPr="00DA4185">
        <w:rPr>
          <w:rFonts w:ascii="Times New Roman" w:hAnsi="Times New Roman"/>
          <w:b w:val="0"/>
          <w:sz w:val="28"/>
          <w:szCs w:val="28"/>
        </w:rPr>
        <w:t>о</w:t>
      </w:r>
      <w:r w:rsidRPr="00DA4185">
        <w:rPr>
          <w:rFonts w:ascii="Times New Roman" w:hAnsi="Times New Roman"/>
          <w:b w:val="0"/>
          <w:sz w:val="28"/>
          <w:szCs w:val="28"/>
        </w:rPr>
        <w:t>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w:t>
      </w:r>
      <w:r w:rsidRPr="00DA4185">
        <w:rPr>
          <w:rFonts w:ascii="Times New Roman" w:hAnsi="Times New Roman"/>
          <w:b w:val="0"/>
          <w:sz w:val="28"/>
          <w:szCs w:val="28"/>
        </w:rPr>
        <w:t>е</w:t>
      </w:r>
      <w:r w:rsidRPr="00DA4185">
        <w:rPr>
          <w:rFonts w:ascii="Times New Roman" w:hAnsi="Times New Roman"/>
          <w:b w:val="0"/>
          <w:sz w:val="28"/>
          <w:szCs w:val="28"/>
        </w:rPr>
        <w:t>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w:t>
      </w:r>
      <w:r w:rsidRPr="00DA4185">
        <w:rPr>
          <w:rFonts w:ascii="Times New Roman" w:hAnsi="Times New Roman"/>
          <w:b w:val="0"/>
          <w:sz w:val="28"/>
          <w:szCs w:val="28"/>
        </w:rPr>
        <w:t>о</w:t>
      </w:r>
      <w:r w:rsidRPr="00DA4185">
        <w:rPr>
          <w:rFonts w:ascii="Times New Roman" w:hAnsi="Times New Roman"/>
          <w:b w:val="0"/>
          <w:sz w:val="28"/>
          <w:szCs w:val="28"/>
        </w:rPr>
        <w:t>кументах граждан, принимаемых на воинский учет;</w:t>
      </w:r>
      <w:r w:rsidRPr="00DA4185">
        <w:rPr>
          <w:rFonts w:ascii="Times New Roman" w:hAnsi="Times New Roman"/>
          <w:b w:val="0"/>
          <w:i/>
          <w:iCs/>
          <w:sz w:val="28"/>
          <w:szCs w:val="28"/>
        </w:rPr>
        <w:t> </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 xml:space="preserve"> </w:t>
      </w:r>
      <w:proofErr w:type="gramStart"/>
      <w:r w:rsidRPr="00DA4185">
        <w:rPr>
          <w:rFonts w:ascii="Times New Roman" w:hAnsi="Times New Roman"/>
          <w:b w:val="0"/>
          <w:sz w:val="28"/>
          <w:szCs w:val="28"/>
        </w:rPr>
        <w:t>л) представлять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w:t>
      </w:r>
      <w:r w:rsidRPr="00DA4185">
        <w:rPr>
          <w:rFonts w:ascii="Times New Roman" w:hAnsi="Times New Roman"/>
          <w:b w:val="0"/>
          <w:sz w:val="28"/>
          <w:szCs w:val="28"/>
        </w:rPr>
        <w:t>д</w:t>
      </w:r>
      <w:r w:rsidRPr="00DA4185">
        <w:rPr>
          <w:rFonts w:ascii="Times New Roman" w:hAnsi="Times New Roman"/>
          <w:b w:val="0"/>
          <w:sz w:val="28"/>
          <w:szCs w:val="28"/>
        </w:rPr>
        <w:t>лежащих призыву на военную службу, карты первичного воинского учета призывников, а также паспорта граждан Российской Федерации с отсутств</w:t>
      </w:r>
      <w:r w:rsidRPr="00DA4185">
        <w:rPr>
          <w:rFonts w:ascii="Times New Roman" w:hAnsi="Times New Roman"/>
          <w:b w:val="0"/>
          <w:sz w:val="28"/>
          <w:szCs w:val="28"/>
        </w:rPr>
        <w:t>у</w:t>
      </w:r>
      <w:r w:rsidRPr="00DA4185">
        <w:rPr>
          <w:rFonts w:ascii="Times New Roman" w:hAnsi="Times New Roman"/>
          <w:b w:val="0"/>
          <w:sz w:val="28"/>
          <w:szCs w:val="28"/>
        </w:rPr>
        <w:t>ющими в них отметками об отношении граждан к воинской обязанности в 2-недельный</w:t>
      </w:r>
      <w:proofErr w:type="gramEnd"/>
      <w:r w:rsidRPr="00DA4185">
        <w:rPr>
          <w:rFonts w:ascii="Times New Roman" w:hAnsi="Times New Roman"/>
          <w:b w:val="0"/>
          <w:sz w:val="28"/>
          <w:szCs w:val="28"/>
        </w:rPr>
        <w:t xml:space="preserve"> срок в военные комиссариаты для оформления постановки на в</w:t>
      </w:r>
      <w:r w:rsidRPr="00DA4185">
        <w:rPr>
          <w:rFonts w:ascii="Times New Roman" w:hAnsi="Times New Roman"/>
          <w:b w:val="0"/>
          <w:sz w:val="28"/>
          <w:szCs w:val="28"/>
        </w:rPr>
        <w:t>о</w:t>
      </w:r>
      <w:r w:rsidRPr="00DA4185">
        <w:rPr>
          <w:rFonts w:ascii="Times New Roman" w:hAnsi="Times New Roman"/>
          <w:b w:val="0"/>
          <w:sz w:val="28"/>
          <w:szCs w:val="28"/>
        </w:rPr>
        <w:lastRenderedPageBreak/>
        <w:t>инский учет. Оповещают призывников о необходимости личной явки в соо</w:t>
      </w:r>
      <w:r w:rsidRPr="00DA4185">
        <w:rPr>
          <w:rFonts w:ascii="Times New Roman" w:hAnsi="Times New Roman"/>
          <w:b w:val="0"/>
          <w:sz w:val="28"/>
          <w:szCs w:val="28"/>
        </w:rPr>
        <w:t>т</w:t>
      </w:r>
      <w:r w:rsidRPr="00DA4185">
        <w:rPr>
          <w:rFonts w:ascii="Times New Roman" w:hAnsi="Times New Roman"/>
          <w:b w:val="0"/>
          <w:sz w:val="28"/>
          <w:szCs w:val="28"/>
        </w:rPr>
        <w:t>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w:t>
      </w:r>
      <w:r w:rsidRPr="00DA4185">
        <w:rPr>
          <w:rFonts w:ascii="Times New Roman" w:hAnsi="Times New Roman"/>
          <w:b w:val="0"/>
          <w:sz w:val="28"/>
          <w:szCs w:val="28"/>
        </w:rPr>
        <w:t>о</w:t>
      </w:r>
      <w:r w:rsidRPr="00DA4185">
        <w:rPr>
          <w:rFonts w:ascii="Times New Roman" w:hAnsi="Times New Roman"/>
          <w:b w:val="0"/>
          <w:sz w:val="28"/>
          <w:szCs w:val="28"/>
        </w:rPr>
        <w:t>сти оформления постановки граждан на воинский учет на основании пре</w:t>
      </w:r>
      <w:r w:rsidRPr="00DA4185">
        <w:rPr>
          <w:rFonts w:ascii="Times New Roman" w:hAnsi="Times New Roman"/>
          <w:b w:val="0"/>
          <w:sz w:val="28"/>
          <w:szCs w:val="28"/>
        </w:rPr>
        <w:t>д</w:t>
      </w:r>
      <w:r w:rsidRPr="00DA4185">
        <w:rPr>
          <w:rFonts w:ascii="Times New Roman" w:hAnsi="Times New Roman"/>
          <w:b w:val="0"/>
          <w:sz w:val="28"/>
          <w:szCs w:val="28"/>
        </w:rPr>
        <w:t>ставленных ими документов воинского учета органы местного самоуправл</w:t>
      </w:r>
      <w:r w:rsidRPr="00DA4185">
        <w:rPr>
          <w:rFonts w:ascii="Times New Roman" w:hAnsi="Times New Roman"/>
          <w:b w:val="0"/>
          <w:sz w:val="28"/>
          <w:szCs w:val="28"/>
        </w:rPr>
        <w:t>е</w:t>
      </w:r>
      <w:r w:rsidRPr="00DA4185">
        <w:rPr>
          <w:rFonts w:ascii="Times New Roman" w:hAnsi="Times New Roman"/>
          <w:b w:val="0"/>
          <w:sz w:val="28"/>
          <w:szCs w:val="28"/>
        </w:rPr>
        <w:t>ния оповещают граждан о необходимости личной явки в военные комиссари</w:t>
      </w:r>
      <w:r w:rsidRPr="00DA4185">
        <w:rPr>
          <w:rFonts w:ascii="Times New Roman" w:hAnsi="Times New Roman"/>
          <w:b w:val="0"/>
          <w:sz w:val="28"/>
          <w:szCs w:val="28"/>
        </w:rPr>
        <w:t>а</w:t>
      </w:r>
      <w:r w:rsidRPr="00DA4185">
        <w:rPr>
          <w:rFonts w:ascii="Times New Roman" w:hAnsi="Times New Roman"/>
          <w:b w:val="0"/>
          <w:sz w:val="28"/>
          <w:szCs w:val="28"/>
        </w:rPr>
        <w:t>ты. При приеме от граждан документов воинского учета выдают расписки;</w:t>
      </w:r>
      <w:r w:rsidRPr="00DA4185">
        <w:rPr>
          <w:rFonts w:ascii="Times New Roman" w:hAnsi="Times New Roman"/>
          <w:b w:val="0"/>
          <w:i/>
          <w:iCs/>
          <w:sz w:val="28"/>
          <w:szCs w:val="28"/>
        </w:rPr>
        <w:t> </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м) делать отметки о постановке граждан на воинский учет в карточках регистрации или домовых книгах.</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н) 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w:t>
      </w:r>
      <w:r w:rsidRPr="00DA4185">
        <w:rPr>
          <w:rFonts w:ascii="Times New Roman" w:hAnsi="Times New Roman"/>
          <w:b w:val="0"/>
          <w:sz w:val="28"/>
          <w:szCs w:val="28"/>
        </w:rPr>
        <w:t>о</w:t>
      </w:r>
      <w:r w:rsidRPr="00DA4185">
        <w:rPr>
          <w:rFonts w:ascii="Times New Roman" w:hAnsi="Times New Roman"/>
          <w:b w:val="0"/>
          <w:sz w:val="28"/>
          <w:szCs w:val="28"/>
        </w:rPr>
        <w:t>вещают офицеров запаса и призывников о необходимости личной явки в соо</w:t>
      </w:r>
      <w:r w:rsidRPr="00DA4185">
        <w:rPr>
          <w:rFonts w:ascii="Times New Roman" w:hAnsi="Times New Roman"/>
          <w:b w:val="0"/>
          <w:sz w:val="28"/>
          <w:szCs w:val="28"/>
        </w:rPr>
        <w:t>т</w:t>
      </w:r>
      <w:r w:rsidRPr="00DA4185">
        <w:rPr>
          <w:rFonts w:ascii="Times New Roman" w:hAnsi="Times New Roman"/>
          <w:b w:val="0"/>
          <w:sz w:val="28"/>
          <w:szCs w:val="28"/>
        </w:rPr>
        <w:t>ветствующий военный комиссариат для снятия с воинского учета. У военн</w:t>
      </w:r>
      <w:r w:rsidRPr="00DA4185">
        <w:rPr>
          <w:rFonts w:ascii="Times New Roman" w:hAnsi="Times New Roman"/>
          <w:b w:val="0"/>
          <w:sz w:val="28"/>
          <w:szCs w:val="28"/>
        </w:rPr>
        <w:t>о</w:t>
      </w:r>
      <w:r w:rsidRPr="00DA4185">
        <w:rPr>
          <w:rFonts w:ascii="Times New Roman" w:hAnsi="Times New Roman"/>
          <w:b w:val="0"/>
          <w:sz w:val="28"/>
          <w:szCs w:val="28"/>
        </w:rPr>
        <w:t>обязанных, убывающих за пределы муниципального образования, решениями военных комиссаров муниципальных образований могут изыматься мобил</w:t>
      </w:r>
      <w:r w:rsidRPr="00DA4185">
        <w:rPr>
          <w:rFonts w:ascii="Times New Roman" w:hAnsi="Times New Roman"/>
          <w:b w:val="0"/>
          <w:sz w:val="28"/>
          <w:szCs w:val="28"/>
        </w:rPr>
        <w:t>и</w:t>
      </w:r>
      <w:r w:rsidRPr="00DA4185">
        <w:rPr>
          <w:rFonts w:ascii="Times New Roman" w:hAnsi="Times New Roman"/>
          <w:b w:val="0"/>
          <w:sz w:val="28"/>
          <w:szCs w:val="28"/>
        </w:rPr>
        <w:t>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w:t>
      </w:r>
      <w:r w:rsidRPr="00DA4185">
        <w:rPr>
          <w:rFonts w:ascii="Times New Roman" w:hAnsi="Times New Roman"/>
          <w:b w:val="0"/>
          <w:sz w:val="28"/>
          <w:szCs w:val="28"/>
        </w:rPr>
        <w:t>в</w:t>
      </w:r>
      <w:r w:rsidRPr="00DA4185">
        <w:rPr>
          <w:rFonts w:ascii="Times New Roman" w:hAnsi="Times New Roman"/>
          <w:b w:val="0"/>
          <w:sz w:val="28"/>
          <w:szCs w:val="28"/>
        </w:rPr>
        <w:t>ки в военные комиссариаты. При приеме от граждан документов воинского учета и паспортов выдают расписки;</w:t>
      </w:r>
      <w:r w:rsidRPr="00DA4185">
        <w:rPr>
          <w:rFonts w:ascii="Times New Roman" w:hAnsi="Times New Roman"/>
          <w:b w:val="0"/>
          <w:i/>
          <w:iCs/>
          <w:sz w:val="28"/>
          <w:szCs w:val="28"/>
        </w:rPr>
        <w:t> </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о) производить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п) составлять и представлять в военные комиссариаты в 2-недельный срок списки граждан, убывших на новое место жительства за пределы мун</w:t>
      </w:r>
      <w:r w:rsidRPr="00DA4185">
        <w:rPr>
          <w:rFonts w:ascii="Times New Roman" w:hAnsi="Times New Roman"/>
          <w:b w:val="0"/>
          <w:sz w:val="28"/>
          <w:szCs w:val="28"/>
        </w:rPr>
        <w:t>и</w:t>
      </w:r>
      <w:r w:rsidRPr="00DA4185">
        <w:rPr>
          <w:rFonts w:ascii="Times New Roman" w:hAnsi="Times New Roman"/>
          <w:b w:val="0"/>
          <w:sz w:val="28"/>
          <w:szCs w:val="28"/>
        </w:rPr>
        <w:t>ципального образования без снятия с воинского учета;</w:t>
      </w:r>
    </w:p>
    <w:p w:rsidR="008A7B8A" w:rsidRPr="00DA4185" w:rsidRDefault="008A7B8A" w:rsidP="008A7B8A">
      <w:pPr>
        <w:shd w:val="clear" w:color="auto" w:fill="FFFFFF"/>
        <w:ind w:firstLine="753"/>
        <w:jc w:val="both"/>
        <w:rPr>
          <w:rFonts w:ascii="Times New Roman" w:hAnsi="Times New Roman"/>
          <w:b w:val="0"/>
          <w:sz w:val="28"/>
          <w:szCs w:val="28"/>
        </w:rPr>
      </w:pPr>
      <w:r w:rsidRPr="00DA4185">
        <w:rPr>
          <w:rFonts w:ascii="Times New Roman" w:hAnsi="Times New Roman"/>
          <w:b w:val="0"/>
          <w:sz w:val="28"/>
          <w:szCs w:val="28"/>
        </w:rPr>
        <w:t>р) хранить документы первичного воинского учета граждан, снятых с воинского учета, до очередной сверки с учетными данными военного коми</w:t>
      </w:r>
      <w:r w:rsidRPr="00DA4185">
        <w:rPr>
          <w:rFonts w:ascii="Times New Roman" w:hAnsi="Times New Roman"/>
          <w:b w:val="0"/>
          <w:sz w:val="28"/>
          <w:szCs w:val="28"/>
        </w:rPr>
        <w:t>с</w:t>
      </w:r>
      <w:r w:rsidRPr="00DA4185">
        <w:rPr>
          <w:rFonts w:ascii="Times New Roman" w:hAnsi="Times New Roman"/>
          <w:b w:val="0"/>
          <w:sz w:val="28"/>
          <w:szCs w:val="28"/>
        </w:rPr>
        <w:t>сариата, после чего уничтожают их в установленном порядке.</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с) до 1 февраля, представлять в отдел военного комиссариата отчет о р</w:t>
      </w:r>
      <w:r w:rsidRPr="00DA4185">
        <w:rPr>
          <w:rFonts w:ascii="Times New Roman" w:hAnsi="Times New Roman"/>
          <w:b w:val="0"/>
          <w:sz w:val="28"/>
          <w:szCs w:val="28"/>
        </w:rPr>
        <w:t>е</w:t>
      </w:r>
      <w:r w:rsidRPr="00DA4185">
        <w:rPr>
          <w:rFonts w:ascii="Times New Roman" w:hAnsi="Times New Roman"/>
          <w:b w:val="0"/>
          <w:sz w:val="28"/>
          <w:szCs w:val="28"/>
        </w:rPr>
        <w:t>зультатах осуществления первичного воинского учета в предшествующем г</w:t>
      </w:r>
      <w:r w:rsidRPr="00DA4185">
        <w:rPr>
          <w:rFonts w:ascii="Times New Roman" w:hAnsi="Times New Roman"/>
          <w:b w:val="0"/>
          <w:sz w:val="28"/>
          <w:szCs w:val="28"/>
        </w:rPr>
        <w:t>о</w:t>
      </w:r>
      <w:r w:rsidRPr="00DA4185">
        <w:rPr>
          <w:rFonts w:ascii="Times New Roman" w:hAnsi="Times New Roman"/>
          <w:b w:val="0"/>
          <w:sz w:val="28"/>
          <w:szCs w:val="28"/>
        </w:rPr>
        <w:t>ду.</w:t>
      </w:r>
    </w:p>
    <w:p w:rsidR="008A7B8A" w:rsidRPr="00DA4185" w:rsidRDefault="008A7B8A" w:rsidP="008A7B8A">
      <w:pPr>
        <w:spacing w:line="240" w:lineRule="atLeast"/>
        <w:ind w:firstLine="720"/>
        <w:jc w:val="both"/>
        <w:rPr>
          <w:rFonts w:ascii="Times New Roman" w:hAnsi="Times New Roman"/>
          <w:b w:val="0"/>
          <w:sz w:val="28"/>
          <w:szCs w:val="28"/>
        </w:rPr>
      </w:pPr>
      <w:r w:rsidRPr="00DA4185">
        <w:rPr>
          <w:rFonts w:ascii="Times New Roman" w:hAnsi="Times New Roman"/>
          <w:b w:val="0"/>
          <w:sz w:val="28"/>
          <w:szCs w:val="28"/>
        </w:rPr>
        <w:t>4. В своей работе руководствоваться требованиями Федеральных зак</w:t>
      </w:r>
      <w:r w:rsidRPr="00DA4185">
        <w:rPr>
          <w:rFonts w:ascii="Times New Roman" w:hAnsi="Times New Roman"/>
          <w:b w:val="0"/>
          <w:sz w:val="28"/>
          <w:szCs w:val="28"/>
        </w:rPr>
        <w:t>о</w:t>
      </w:r>
      <w:r w:rsidRPr="00DA4185">
        <w:rPr>
          <w:rFonts w:ascii="Times New Roman" w:hAnsi="Times New Roman"/>
          <w:b w:val="0"/>
          <w:sz w:val="28"/>
          <w:szCs w:val="28"/>
        </w:rPr>
        <w:t>нов, Постановлений Правительства Российской Федерации, постановлений Правительства Саратовской области, Даниловского муниципального образ</w:t>
      </w:r>
      <w:r w:rsidRPr="00DA4185">
        <w:rPr>
          <w:rFonts w:ascii="Times New Roman" w:hAnsi="Times New Roman"/>
          <w:b w:val="0"/>
          <w:sz w:val="28"/>
          <w:szCs w:val="28"/>
        </w:rPr>
        <w:t>о</w:t>
      </w:r>
      <w:r w:rsidRPr="00DA4185">
        <w:rPr>
          <w:rFonts w:ascii="Times New Roman" w:hAnsi="Times New Roman"/>
          <w:b w:val="0"/>
          <w:sz w:val="28"/>
          <w:szCs w:val="28"/>
        </w:rPr>
        <w:t>вания и требованиями приказов, директив и рекомендаций органов военного управления.</w:t>
      </w:r>
    </w:p>
    <w:p w:rsidR="008A7B8A" w:rsidRPr="00DA4185" w:rsidRDefault="008A7B8A" w:rsidP="008A7B8A">
      <w:pPr>
        <w:spacing w:line="240" w:lineRule="atLeast"/>
        <w:ind w:firstLine="720"/>
        <w:jc w:val="both"/>
        <w:rPr>
          <w:rFonts w:ascii="Times New Roman" w:hAnsi="Times New Roman"/>
          <w:b w:val="0"/>
          <w:sz w:val="28"/>
          <w:szCs w:val="28"/>
        </w:rPr>
      </w:pPr>
    </w:p>
    <w:p w:rsidR="008A7B8A" w:rsidRPr="00DA4185" w:rsidRDefault="008A7B8A" w:rsidP="008A7B8A">
      <w:pPr>
        <w:shd w:val="clear" w:color="auto" w:fill="FFFFFF"/>
        <w:ind w:firstLine="753"/>
        <w:jc w:val="both"/>
        <w:rPr>
          <w:rFonts w:ascii="Times New Roman" w:hAnsi="Times New Roman"/>
          <w:b w:val="0"/>
          <w:color w:val="000000"/>
          <w:spacing w:val="20"/>
          <w:sz w:val="28"/>
          <w:szCs w:val="28"/>
        </w:rPr>
      </w:pPr>
      <w:r w:rsidRPr="00DA4185">
        <w:rPr>
          <w:rFonts w:ascii="Times New Roman" w:hAnsi="Times New Roman"/>
          <w:b w:val="0"/>
          <w:color w:val="000000"/>
          <w:spacing w:val="20"/>
          <w:sz w:val="28"/>
          <w:szCs w:val="28"/>
        </w:rPr>
        <w:t xml:space="preserve">           </w:t>
      </w:r>
    </w:p>
    <w:p w:rsidR="008A7B8A" w:rsidRPr="00DA4185" w:rsidRDefault="008A7B8A" w:rsidP="008A7B8A">
      <w:pPr>
        <w:shd w:val="clear" w:color="auto" w:fill="FFFFFF"/>
        <w:ind w:firstLine="753"/>
        <w:jc w:val="both"/>
        <w:rPr>
          <w:rFonts w:ascii="Times New Roman" w:hAnsi="Times New Roman"/>
          <w:b w:val="0"/>
          <w:color w:val="000000"/>
          <w:spacing w:val="20"/>
          <w:sz w:val="28"/>
          <w:szCs w:val="28"/>
        </w:rPr>
      </w:pPr>
    </w:p>
    <w:p w:rsidR="008A7B8A" w:rsidRPr="00DA4185" w:rsidRDefault="008A7B8A" w:rsidP="008A7B8A">
      <w:pPr>
        <w:shd w:val="clear" w:color="auto" w:fill="FFFFFF"/>
        <w:ind w:firstLine="753"/>
        <w:jc w:val="both"/>
        <w:rPr>
          <w:rFonts w:ascii="Times New Roman" w:hAnsi="Times New Roman"/>
          <w:b w:val="0"/>
          <w:color w:val="000000"/>
          <w:spacing w:val="20"/>
          <w:sz w:val="28"/>
          <w:szCs w:val="28"/>
        </w:rPr>
      </w:pPr>
    </w:p>
    <w:p w:rsidR="008A7B8A" w:rsidRPr="00DA4185" w:rsidRDefault="008A7B8A" w:rsidP="008A7B8A">
      <w:pPr>
        <w:shd w:val="clear" w:color="auto" w:fill="FFFFFF"/>
        <w:ind w:firstLine="753"/>
        <w:jc w:val="both"/>
        <w:rPr>
          <w:rFonts w:ascii="Times New Roman" w:hAnsi="Times New Roman"/>
          <w:b w:val="0"/>
          <w:color w:val="000000"/>
          <w:spacing w:val="20"/>
          <w:sz w:val="28"/>
          <w:szCs w:val="28"/>
        </w:rPr>
      </w:pPr>
    </w:p>
    <w:p w:rsidR="00DA4185" w:rsidRDefault="00DA4185" w:rsidP="00DA4185">
      <w:pPr>
        <w:jc w:val="right"/>
        <w:rPr>
          <w:rFonts w:ascii="Times New Roman" w:hAnsi="Times New Roman"/>
          <w:b w:val="0"/>
          <w:bCs w:val="0"/>
          <w:sz w:val="24"/>
          <w:szCs w:val="24"/>
        </w:rPr>
      </w:pPr>
      <w:r>
        <w:rPr>
          <w:rFonts w:ascii="Times New Roman" w:hAnsi="Times New Roman"/>
          <w:b w:val="0"/>
          <w:bCs w:val="0"/>
          <w:sz w:val="24"/>
          <w:szCs w:val="24"/>
        </w:rPr>
        <w:lastRenderedPageBreak/>
        <w:t>Приложение № 1</w:t>
      </w:r>
      <w:r w:rsidR="008A7B8A" w:rsidRPr="00DA4185">
        <w:rPr>
          <w:rFonts w:ascii="Times New Roman" w:hAnsi="Times New Roman"/>
          <w:b w:val="0"/>
          <w:bCs w:val="0"/>
          <w:sz w:val="24"/>
          <w:szCs w:val="24"/>
        </w:rPr>
        <w:t xml:space="preserve"> к Положению </w:t>
      </w:r>
    </w:p>
    <w:p w:rsidR="00DA4185"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 xml:space="preserve">«Об организации и осуществлении </w:t>
      </w:r>
    </w:p>
    <w:p w:rsidR="00DA4185"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 xml:space="preserve">первичного воинского учета граждан </w:t>
      </w:r>
    </w:p>
    <w:p w:rsidR="00DA4185"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 xml:space="preserve">на территории Даниловского </w:t>
      </w:r>
    </w:p>
    <w:p w:rsidR="008A7B8A" w:rsidRPr="00DA4185"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муниципального образования»</w:t>
      </w:r>
    </w:p>
    <w:p w:rsidR="008A7B8A" w:rsidRPr="00DA4185" w:rsidRDefault="008A7B8A" w:rsidP="00DA4185">
      <w:pPr>
        <w:ind w:left="4820"/>
        <w:jc w:val="right"/>
        <w:rPr>
          <w:rFonts w:ascii="Times New Roman" w:hAnsi="Times New Roman"/>
          <w:b w:val="0"/>
          <w:bCs w:val="0"/>
          <w:sz w:val="24"/>
          <w:szCs w:val="24"/>
        </w:rPr>
      </w:pPr>
    </w:p>
    <w:p w:rsidR="008A7B8A" w:rsidRPr="008A7B8A" w:rsidRDefault="008A7B8A" w:rsidP="008A7B8A">
      <w:pPr>
        <w:ind w:left="4820"/>
        <w:jc w:val="both"/>
        <w:rPr>
          <w:rFonts w:ascii="Times New Roman" w:hAnsi="Times New Roman"/>
          <w:bCs w:val="0"/>
          <w:sz w:val="28"/>
          <w:szCs w:val="28"/>
        </w:rPr>
      </w:pPr>
    </w:p>
    <w:p w:rsidR="008A7B8A" w:rsidRPr="008A7B8A" w:rsidRDefault="008A7B8A" w:rsidP="008A7B8A">
      <w:pPr>
        <w:jc w:val="right"/>
        <w:rPr>
          <w:rFonts w:ascii="Times New Roman" w:hAnsi="Times New Roman"/>
          <w:sz w:val="28"/>
          <w:szCs w:val="28"/>
        </w:rPr>
      </w:pPr>
      <w:r w:rsidRPr="008A7B8A">
        <w:rPr>
          <w:rFonts w:ascii="Times New Roman" w:hAnsi="Times New Roman"/>
          <w:sz w:val="28"/>
          <w:szCs w:val="28"/>
        </w:rPr>
        <w:t>(форма)</w:t>
      </w:r>
    </w:p>
    <w:p w:rsidR="008A7B8A" w:rsidRPr="008A7B8A" w:rsidRDefault="008A7B8A" w:rsidP="008A7B8A">
      <w:pPr>
        <w:jc w:val="both"/>
        <w:rPr>
          <w:rFonts w:ascii="Times New Roman" w:hAnsi="Times New Roman"/>
          <w:sz w:val="24"/>
          <w:szCs w:val="24"/>
        </w:rPr>
      </w:pPr>
    </w:p>
    <w:tbl>
      <w:tblPr>
        <w:tblW w:w="9442" w:type="dxa"/>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1504"/>
        <w:gridCol w:w="3543"/>
        <w:gridCol w:w="144"/>
        <w:gridCol w:w="1807"/>
        <w:gridCol w:w="120"/>
      </w:tblGrid>
      <w:tr w:rsidR="008A7B8A" w:rsidRPr="008A7B8A" w:rsidTr="008A7B8A">
        <w:tc>
          <w:tcPr>
            <w:tcW w:w="2324" w:type="dxa"/>
            <w:vMerge w:val="restart"/>
            <w:vAlign w:val="center"/>
          </w:tcPr>
          <w:p w:rsidR="008A7B8A" w:rsidRPr="008A7B8A" w:rsidRDefault="008A7B8A" w:rsidP="008A7B8A">
            <w:pPr>
              <w:jc w:val="center"/>
              <w:rPr>
                <w:rFonts w:ascii="Times New Roman" w:hAnsi="Times New Roman"/>
                <w:sz w:val="24"/>
                <w:szCs w:val="24"/>
              </w:rPr>
            </w:pPr>
            <w:r w:rsidRPr="00DA4185">
              <w:rPr>
                <w:rFonts w:ascii="Times New Roman" w:hAnsi="Times New Roman"/>
                <w:b w:val="0"/>
                <w:sz w:val="24"/>
                <w:szCs w:val="24"/>
              </w:rPr>
              <w:t>Угловой штамп о</w:t>
            </w:r>
            <w:r w:rsidRPr="00DA4185">
              <w:rPr>
                <w:rFonts w:ascii="Times New Roman" w:hAnsi="Times New Roman"/>
                <w:b w:val="0"/>
                <w:sz w:val="24"/>
                <w:szCs w:val="24"/>
              </w:rPr>
              <w:t>р</w:t>
            </w:r>
            <w:r w:rsidRPr="00DA4185">
              <w:rPr>
                <w:rFonts w:ascii="Times New Roman" w:hAnsi="Times New Roman"/>
                <w:b w:val="0"/>
                <w:sz w:val="24"/>
                <w:szCs w:val="24"/>
              </w:rPr>
              <w:t>ганизации (образов</w:t>
            </w:r>
            <w:r w:rsidRPr="00DA4185">
              <w:rPr>
                <w:rFonts w:ascii="Times New Roman" w:hAnsi="Times New Roman"/>
                <w:b w:val="0"/>
                <w:sz w:val="24"/>
                <w:szCs w:val="24"/>
              </w:rPr>
              <w:t>а</w:t>
            </w:r>
            <w:r w:rsidRPr="00DA4185">
              <w:rPr>
                <w:rFonts w:ascii="Times New Roman" w:hAnsi="Times New Roman"/>
                <w:b w:val="0"/>
                <w:sz w:val="24"/>
                <w:szCs w:val="24"/>
              </w:rPr>
              <w:t>тельной организ</w:t>
            </w:r>
            <w:r w:rsidRPr="00DA4185">
              <w:rPr>
                <w:rFonts w:ascii="Times New Roman" w:hAnsi="Times New Roman"/>
                <w:b w:val="0"/>
                <w:sz w:val="24"/>
                <w:szCs w:val="24"/>
              </w:rPr>
              <w:t>а</w:t>
            </w:r>
            <w:r w:rsidRPr="00DA4185">
              <w:rPr>
                <w:rFonts w:ascii="Times New Roman" w:hAnsi="Times New Roman"/>
                <w:b w:val="0"/>
                <w:sz w:val="24"/>
                <w:szCs w:val="24"/>
              </w:rPr>
              <w:t>ции</w:t>
            </w:r>
            <w:r w:rsidRPr="008A7B8A">
              <w:rPr>
                <w:rFonts w:ascii="Times New Roman" w:hAnsi="Times New Roman"/>
                <w:sz w:val="24"/>
                <w:szCs w:val="24"/>
              </w:rPr>
              <w:t>)</w:t>
            </w:r>
          </w:p>
        </w:tc>
        <w:tc>
          <w:tcPr>
            <w:tcW w:w="1504" w:type="dxa"/>
            <w:vMerge w:val="restart"/>
          </w:tcPr>
          <w:p w:rsidR="008A7B8A" w:rsidRPr="008A7B8A" w:rsidRDefault="008A7B8A" w:rsidP="008A7B8A">
            <w:pPr>
              <w:rPr>
                <w:rFonts w:ascii="Times New Roman" w:hAnsi="Times New Roman"/>
                <w:sz w:val="24"/>
                <w:szCs w:val="24"/>
              </w:rPr>
            </w:pPr>
          </w:p>
        </w:tc>
        <w:tc>
          <w:tcPr>
            <w:tcW w:w="3543" w:type="dxa"/>
          </w:tcPr>
          <w:p w:rsidR="008A7B8A" w:rsidRPr="008A7B8A" w:rsidRDefault="008A7B8A" w:rsidP="008A7B8A">
            <w:pPr>
              <w:rPr>
                <w:rFonts w:ascii="Times New Roman" w:hAnsi="Times New Roman"/>
                <w:sz w:val="24"/>
                <w:szCs w:val="24"/>
              </w:rPr>
            </w:pPr>
            <w:r w:rsidRPr="008A7B8A">
              <w:rPr>
                <w:rFonts w:ascii="Times New Roman" w:hAnsi="Times New Roman"/>
                <w:sz w:val="24"/>
                <w:szCs w:val="24"/>
              </w:rPr>
              <w:t>Военному комиссару (Главе)</w:t>
            </w:r>
          </w:p>
        </w:tc>
        <w:tc>
          <w:tcPr>
            <w:tcW w:w="144" w:type="dxa"/>
          </w:tcPr>
          <w:p w:rsidR="008A7B8A" w:rsidRPr="008A7B8A" w:rsidRDefault="008A7B8A" w:rsidP="008A7B8A">
            <w:pPr>
              <w:rPr>
                <w:rFonts w:ascii="Times New Roman" w:hAnsi="Times New Roman"/>
                <w:sz w:val="24"/>
                <w:szCs w:val="24"/>
              </w:rPr>
            </w:pPr>
          </w:p>
        </w:tc>
        <w:tc>
          <w:tcPr>
            <w:tcW w:w="1927" w:type="dxa"/>
            <w:gridSpan w:val="2"/>
            <w:tcBorders>
              <w:bottom w:val="single" w:sz="4" w:space="0" w:color="auto"/>
            </w:tcBorders>
          </w:tcPr>
          <w:p w:rsidR="008A7B8A" w:rsidRPr="008A7B8A" w:rsidRDefault="008A7B8A" w:rsidP="008A7B8A">
            <w:pPr>
              <w:rPr>
                <w:rFonts w:ascii="Times New Roman" w:hAnsi="Times New Roman"/>
                <w:sz w:val="24"/>
                <w:szCs w:val="24"/>
              </w:rPr>
            </w:pPr>
          </w:p>
        </w:tc>
      </w:tr>
      <w:tr w:rsidR="008A7B8A" w:rsidRPr="008A7B8A" w:rsidTr="008A7B8A">
        <w:tc>
          <w:tcPr>
            <w:tcW w:w="2324" w:type="dxa"/>
            <w:vMerge/>
          </w:tcPr>
          <w:p w:rsidR="008A7B8A" w:rsidRPr="008A7B8A" w:rsidRDefault="008A7B8A" w:rsidP="008A7B8A">
            <w:pPr>
              <w:jc w:val="both"/>
              <w:rPr>
                <w:rFonts w:ascii="Times New Roman" w:hAnsi="Times New Roman"/>
                <w:sz w:val="24"/>
                <w:szCs w:val="24"/>
              </w:rPr>
            </w:pPr>
          </w:p>
        </w:tc>
        <w:tc>
          <w:tcPr>
            <w:tcW w:w="1504" w:type="dxa"/>
            <w:vMerge/>
          </w:tcPr>
          <w:p w:rsidR="008A7B8A" w:rsidRPr="008A7B8A" w:rsidRDefault="008A7B8A" w:rsidP="008A7B8A">
            <w:pPr>
              <w:jc w:val="both"/>
              <w:rPr>
                <w:rFonts w:ascii="Times New Roman" w:hAnsi="Times New Roman"/>
                <w:sz w:val="24"/>
                <w:szCs w:val="24"/>
              </w:rPr>
            </w:pPr>
          </w:p>
        </w:tc>
        <w:tc>
          <w:tcPr>
            <w:tcW w:w="3543" w:type="dxa"/>
            <w:tcBorders>
              <w:bottom w:val="single" w:sz="4" w:space="0" w:color="auto"/>
            </w:tcBorders>
          </w:tcPr>
          <w:p w:rsidR="008A7B8A" w:rsidRPr="008A7B8A" w:rsidRDefault="008A7B8A" w:rsidP="008A7B8A">
            <w:pPr>
              <w:rPr>
                <w:rFonts w:ascii="Times New Roman" w:hAnsi="Times New Roman"/>
                <w:sz w:val="24"/>
                <w:szCs w:val="24"/>
              </w:rPr>
            </w:pPr>
          </w:p>
        </w:tc>
        <w:tc>
          <w:tcPr>
            <w:tcW w:w="144" w:type="dxa"/>
            <w:tcBorders>
              <w:bottom w:val="single" w:sz="4" w:space="0" w:color="auto"/>
            </w:tcBorders>
          </w:tcPr>
          <w:p w:rsidR="008A7B8A" w:rsidRPr="008A7B8A" w:rsidRDefault="008A7B8A" w:rsidP="008A7B8A">
            <w:pPr>
              <w:rPr>
                <w:rFonts w:ascii="Times New Roman" w:hAnsi="Times New Roman"/>
                <w:sz w:val="24"/>
                <w:szCs w:val="24"/>
              </w:rPr>
            </w:pPr>
          </w:p>
        </w:tc>
        <w:tc>
          <w:tcPr>
            <w:tcW w:w="1927" w:type="dxa"/>
            <w:gridSpan w:val="2"/>
            <w:tcBorders>
              <w:top w:val="single" w:sz="4" w:space="0" w:color="auto"/>
              <w:bottom w:val="single" w:sz="4" w:space="0" w:color="auto"/>
            </w:tcBorders>
          </w:tcPr>
          <w:p w:rsidR="008A7B8A" w:rsidRPr="00DA4185" w:rsidRDefault="008A7B8A" w:rsidP="008A7B8A">
            <w:pPr>
              <w:jc w:val="center"/>
              <w:rPr>
                <w:rFonts w:ascii="Times New Roman" w:hAnsi="Times New Roman"/>
                <w:b w:val="0"/>
              </w:rPr>
            </w:pPr>
            <w:proofErr w:type="gramStart"/>
            <w:r w:rsidRPr="00DA4185">
              <w:rPr>
                <w:rFonts w:ascii="Times New Roman" w:hAnsi="Times New Roman"/>
                <w:b w:val="0"/>
              </w:rPr>
              <w:t xml:space="preserve">(наименование </w:t>
            </w:r>
            <w:proofErr w:type="gramEnd"/>
          </w:p>
        </w:tc>
      </w:tr>
      <w:tr w:rsidR="008A7B8A" w:rsidRPr="008A7B8A" w:rsidTr="008A7B8A">
        <w:trPr>
          <w:gridAfter w:val="1"/>
          <w:wAfter w:w="120" w:type="dxa"/>
        </w:trPr>
        <w:tc>
          <w:tcPr>
            <w:tcW w:w="2324" w:type="dxa"/>
            <w:vMerge/>
          </w:tcPr>
          <w:p w:rsidR="008A7B8A" w:rsidRPr="008A7B8A" w:rsidRDefault="008A7B8A" w:rsidP="008A7B8A">
            <w:pPr>
              <w:jc w:val="both"/>
              <w:rPr>
                <w:rFonts w:ascii="Times New Roman" w:hAnsi="Times New Roman"/>
                <w:sz w:val="24"/>
                <w:szCs w:val="24"/>
              </w:rPr>
            </w:pPr>
          </w:p>
        </w:tc>
        <w:tc>
          <w:tcPr>
            <w:tcW w:w="1504" w:type="dxa"/>
            <w:vMerge/>
          </w:tcPr>
          <w:p w:rsidR="008A7B8A" w:rsidRPr="008A7B8A" w:rsidRDefault="008A7B8A" w:rsidP="008A7B8A">
            <w:pPr>
              <w:jc w:val="both"/>
              <w:rPr>
                <w:rFonts w:ascii="Times New Roman" w:hAnsi="Times New Roman"/>
                <w:sz w:val="24"/>
                <w:szCs w:val="24"/>
              </w:rPr>
            </w:pPr>
          </w:p>
        </w:tc>
        <w:tc>
          <w:tcPr>
            <w:tcW w:w="5494" w:type="dxa"/>
            <w:gridSpan w:val="3"/>
            <w:tcBorders>
              <w:top w:val="single" w:sz="4" w:space="0" w:color="auto"/>
            </w:tcBorders>
          </w:tcPr>
          <w:p w:rsidR="008A7B8A" w:rsidRPr="008A7B8A" w:rsidRDefault="008A7B8A" w:rsidP="008A7B8A">
            <w:pPr>
              <w:jc w:val="center"/>
              <w:rPr>
                <w:rFonts w:ascii="Times New Roman" w:hAnsi="Times New Roman"/>
                <w:sz w:val="24"/>
                <w:szCs w:val="24"/>
              </w:rPr>
            </w:pPr>
            <w:r w:rsidRPr="008A7B8A">
              <w:rPr>
                <w:rFonts w:ascii="Times New Roman" w:hAnsi="Times New Roman"/>
                <w:sz w:val="24"/>
                <w:szCs w:val="24"/>
              </w:rPr>
              <w:t>военного комиссариата, администрации)</w:t>
            </w:r>
          </w:p>
        </w:tc>
      </w:tr>
    </w:tbl>
    <w:p w:rsidR="008A7B8A" w:rsidRPr="008A7B8A" w:rsidRDefault="008A7B8A" w:rsidP="008A7B8A">
      <w:pPr>
        <w:jc w:val="both"/>
        <w:rPr>
          <w:rFonts w:ascii="Times New Roman" w:hAnsi="Times New Roman"/>
          <w:sz w:val="24"/>
          <w:szCs w:val="24"/>
        </w:rPr>
      </w:pPr>
    </w:p>
    <w:p w:rsidR="008A7B8A" w:rsidRPr="008A7B8A" w:rsidRDefault="008A7B8A" w:rsidP="00DA4185">
      <w:pPr>
        <w:jc w:val="center"/>
        <w:rPr>
          <w:rFonts w:ascii="Times New Roman" w:hAnsi="Times New Roman"/>
          <w:sz w:val="24"/>
          <w:szCs w:val="24"/>
        </w:rPr>
      </w:pPr>
      <w:bookmarkStart w:id="2" w:name="Par502"/>
      <w:bookmarkEnd w:id="2"/>
      <w:r w:rsidRPr="008A7B8A">
        <w:rPr>
          <w:rFonts w:ascii="Times New Roman" w:hAnsi="Times New Roman"/>
          <w:sz w:val="24"/>
          <w:szCs w:val="24"/>
        </w:rPr>
        <w:t>СВЕДЕНИЯ</w:t>
      </w:r>
    </w:p>
    <w:p w:rsidR="008A7B8A" w:rsidRPr="008A7B8A" w:rsidRDefault="008A7B8A" w:rsidP="00DA4185">
      <w:pPr>
        <w:jc w:val="center"/>
        <w:rPr>
          <w:rFonts w:ascii="Times New Roman" w:hAnsi="Times New Roman"/>
          <w:sz w:val="24"/>
          <w:szCs w:val="24"/>
        </w:rPr>
      </w:pPr>
      <w:r w:rsidRPr="008A7B8A">
        <w:rPr>
          <w:rFonts w:ascii="Times New Roman" w:hAnsi="Times New Roman"/>
          <w:sz w:val="24"/>
          <w:szCs w:val="24"/>
        </w:rPr>
        <w:t>о гражданине, подлежащем воинскому учету, при принятии</w:t>
      </w:r>
    </w:p>
    <w:p w:rsidR="008A7B8A" w:rsidRPr="008A7B8A" w:rsidRDefault="008A7B8A" w:rsidP="00DA4185">
      <w:pPr>
        <w:jc w:val="center"/>
        <w:rPr>
          <w:rFonts w:ascii="Times New Roman" w:hAnsi="Times New Roman"/>
          <w:sz w:val="24"/>
          <w:szCs w:val="24"/>
        </w:rPr>
      </w:pPr>
      <w:r w:rsidRPr="008A7B8A">
        <w:rPr>
          <w:rFonts w:ascii="Times New Roman" w:hAnsi="Times New Roman"/>
          <w:sz w:val="24"/>
          <w:szCs w:val="24"/>
        </w:rPr>
        <w:t>(</w:t>
      </w:r>
      <w:proofErr w:type="gramStart"/>
      <w:r w:rsidRPr="008A7B8A">
        <w:rPr>
          <w:rFonts w:ascii="Times New Roman" w:hAnsi="Times New Roman"/>
          <w:sz w:val="24"/>
          <w:szCs w:val="24"/>
        </w:rPr>
        <w:t>поступлении</w:t>
      </w:r>
      <w:proofErr w:type="gramEnd"/>
      <w:r w:rsidRPr="008A7B8A">
        <w:rPr>
          <w:rFonts w:ascii="Times New Roman" w:hAnsi="Times New Roman"/>
          <w:sz w:val="24"/>
          <w:szCs w:val="24"/>
        </w:rPr>
        <w:t>) его на работу (в образовательную организацию)</w:t>
      </w:r>
    </w:p>
    <w:p w:rsidR="008A7B8A" w:rsidRPr="008A7B8A" w:rsidRDefault="008A7B8A" w:rsidP="00DA4185">
      <w:pPr>
        <w:jc w:val="center"/>
        <w:rPr>
          <w:rFonts w:ascii="Times New Roman" w:hAnsi="Times New Roman"/>
          <w:sz w:val="24"/>
          <w:szCs w:val="24"/>
        </w:rPr>
      </w:pPr>
      <w:r w:rsidRPr="008A7B8A">
        <w:rPr>
          <w:rFonts w:ascii="Times New Roman" w:hAnsi="Times New Roman"/>
          <w:sz w:val="24"/>
          <w:szCs w:val="24"/>
        </w:rPr>
        <w:t xml:space="preserve">или </w:t>
      </w:r>
      <w:proofErr w:type="gramStart"/>
      <w:r w:rsidRPr="008A7B8A">
        <w:rPr>
          <w:rFonts w:ascii="Times New Roman" w:hAnsi="Times New Roman"/>
          <w:sz w:val="24"/>
          <w:szCs w:val="24"/>
        </w:rPr>
        <w:t>увольнении</w:t>
      </w:r>
      <w:proofErr w:type="gramEnd"/>
      <w:r w:rsidRPr="008A7B8A">
        <w:rPr>
          <w:rFonts w:ascii="Times New Roman" w:hAnsi="Times New Roman"/>
          <w:sz w:val="24"/>
          <w:szCs w:val="24"/>
        </w:rPr>
        <w:t xml:space="preserve"> (отчислении) его с работы</w:t>
      </w:r>
    </w:p>
    <w:p w:rsidR="008A7B8A" w:rsidRPr="008A7B8A" w:rsidRDefault="008A7B8A" w:rsidP="00DA4185">
      <w:pPr>
        <w:jc w:val="center"/>
        <w:rPr>
          <w:rFonts w:ascii="Times New Roman" w:hAnsi="Times New Roman"/>
          <w:sz w:val="24"/>
          <w:szCs w:val="24"/>
        </w:rPr>
      </w:pPr>
      <w:r w:rsidRPr="008A7B8A">
        <w:rPr>
          <w:rFonts w:ascii="Times New Roman" w:hAnsi="Times New Roman"/>
          <w:sz w:val="24"/>
          <w:szCs w:val="24"/>
        </w:rPr>
        <w:t>(из образовательной организации)</w:t>
      </w:r>
    </w:p>
    <w:p w:rsidR="008A7B8A" w:rsidRPr="008A7B8A" w:rsidRDefault="008A7B8A" w:rsidP="008A7B8A">
      <w:pPr>
        <w:jc w:val="both"/>
        <w:rPr>
          <w:rFonts w:ascii="Times New Roman" w:hAnsi="Times New Roman"/>
          <w:sz w:val="24"/>
          <w:szCs w:val="24"/>
        </w:rPr>
      </w:pP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Сообщаю, что гражданин ___________________________________________________,</w:t>
      </w:r>
    </w:p>
    <w:p w:rsidR="008A7B8A" w:rsidRPr="00DA4185" w:rsidRDefault="008A7B8A" w:rsidP="008A7B8A">
      <w:pPr>
        <w:jc w:val="both"/>
        <w:rPr>
          <w:rFonts w:ascii="Times New Roman" w:hAnsi="Times New Roman"/>
          <w:b w:val="0"/>
        </w:rPr>
      </w:pPr>
      <w:r w:rsidRPr="00DA4185">
        <w:rPr>
          <w:rFonts w:ascii="Times New Roman" w:hAnsi="Times New Roman"/>
          <w:b w:val="0"/>
        </w:rPr>
        <w:t xml:space="preserve">                               </w:t>
      </w:r>
      <w:r w:rsidR="00DA4185">
        <w:rPr>
          <w:rFonts w:ascii="Times New Roman" w:hAnsi="Times New Roman"/>
          <w:b w:val="0"/>
        </w:rPr>
        <w:t xml:space="preserve">  </w:t>
      </w:r>
      <w:r w:rsidRPr="00DA4185">
        <w:rPr>
          <w:rFonts w:ascii="Times New Roman" w:hAnsi="Times New Roman"/>
          <w:b w:val="0"/>
        </w:rPr>
        <w:t xml:space="preserve">            </w:t>
      </w:r>
      <w:r w:rsidR="00DA4185">
        <w:rPr>
          <w:rFonts w:ascii="Times New Roman" w:hAnsi="Times New Roman"/>
          <w:b w:val="0"/>
        </w:rPr>
        <w:t xml:space="preserve">                                      </w:t>
      </w:r>
      <w:r w:rsidRPr="00DA4185">
        <w:rPr>
          <w:rFonts w:ascii="Times New Roman" w:hAnsi="Times New Roman"/>
          <w:b w:val="0"/>
        </w:rPr>
        <w:t>(</w:t>
      </w:r>
      <w:proofErr w:type="spellStart"/>
      <w:r w:rsidRPr="00DA4185">
        <w:rPr>
          <w:rFonts w:ascii="Times New Roman" w:hAnsi="Times New Roman"/>
          <w:b w:val="0"/>
        </w:rPr>
        <w:t>ф.и.о.</w:t>
      </w:r>
      <w:proofErr w:type="spellEnd"/>
      <w:r w:rsidRPr="00DA4185">
        <w:rPr>
          <w:rFonts w:ascii="Times New Roman" w:hAnsi="Times New Roman"/>
          <w:b w:val="0"/>
        </w:rPr>
        <w:t>)</w:t>
      </w:r>
    </w:p>
    <w:p w:rsidR="008A7B8A" w:rsidRPr="00DA4185" w:rsidRDefault="008A7B8A" w:rsidP="008A7B8A">
      <w:pPr>
        <w:jc w:val="both"/>
        <w:rPr>
          <w:rFonts w:ascii="Times New Roman" w:hAnsi="Times New Roman"/>
          <w:b w:val="0"/>
          <w:sz w:val="24"/>
          <w:szCs w:val="24"/>
        </w:rPr>
      </w:pPr>
      <w:proofErr w:type="gramStart"/>
      <w:r w:rsidRPr="00DA4185">
        <w:rPr>
          <w:rFonts w:ascii="Times New Roman" w:hAnsi="Times New Roman"/>
          <w:b w:val="0"/>
          <w:sz w:val="24"/>
          <w:szCs w:val="24"/>
        </w:rPr>
        <w:t>подлежащий</w:t>
      </w:r>
      <w:proofErr w:type="gramEnd"/>
      <w:r w:rsidRPr="00DA4185">
        <w:rPr>
          <w:rFonts w:ascii="Times New Roman" w:hAnsi="Times New Roman"/>
          <w:b w:val="0"/>
          <w:sz w:val="24"/>
          <w:szCs w:val="24"/>
        </w:rPr>
        <w:t xml:space="preserve"> воинскому учету, воинское звание ______________________________,</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____ года рождения, военно-учетная специальность N _______________________,</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 xml:space="preserve">                                        (полное кодовое обозначение)</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проживающий ______________________________________________________________,</w:t>
      </w:r>
    </w:p>
    <w:p w:rsidR="00DA4185" w:rsidRDefault="00DA4185" w:rsidP="00DA4185">
      <w:pPr>
        <w:jc w:val="both"/>
        <w:rPr>
          <w:rFonts w:ascii="Times New Roman" w:hAnsi="Times New Roman"/>
          <w:b w:val="0"/>
          <w:sz w:val="24"/>
          <w:szCs w:val="24"/>
        </w:rPr>
      </w:pPr>
    </w:p>
    <w:p w:rsidR="00DA4185" w:rsidRPr="00DA4185" w:rsidRDefault="008A7B8A" w:rsidP="00DA4185">
      <w:pPr>
        <w:jc w:val="both"/>
        <w:rPr>
          <w:rFonts w:ascii="Times New Roman" w:hAnsi="Times New Roman"/>
          <w:b w:val="0"/>
          <w:sz w:val="24"/>
          <w:szCs w:val="24"/>
        </w:rPr>
      </w:pPr>
      <w:proofErr w:type="gramStart"/>
      <w:r w:rsidRPr="00DA4185">
        <w:rPr>
          <w:rFonts w:ascii="Times New Roman" w:hAnsi="Times New Roman"/>
          <w:b w:val="0"/>
          <w:sz w:val="24"/>
          <w:szCs w:val="24"/>
        </w:rPr>
        <w:t>принят</w:t>
      </w:r>
      <w:proofErr w:type="gramEnd"/>
      <w:r w:rsidRPr="00DA4185">
        <w:rPr>
          <w:rFonts w:ascii="Times New Roman" w:hAnsi="Times New Roman"/>
          <w:b w:val="0"/>
          <w:sz w:val="24"/>
          <w:szCs w:val="24"/>
        </w:rPr>
        <w:t xml:space="preserve">   (поступил),   уволен   с   работы   (отчислен  из  образовательной</w:t>
      </w:r>
      <w:r w:rsidR="00DA4185" w:rsidRPr="00DA4185">
        <w:rPr>
          <w:rFonts w:ascii="Times New Roman" w:hAnsi="Times New Roman"/>
          <w:b w:val="0"/>
          <w:sz w:val="24"/>
          <w:szCs w:val="24"/>
        </w:rPr>
        <w:t xml:space="preserve"> организации)</w:t>
      </w:r>
    </w:p>
    <w:p w:rsidR="008A7B8A" w:rsidRPr="00DA4185" w:rsidRDefault="008A7B8A" w:rsidP="008A7B8A">
      <w:pPr>
        <w:jc w:val="both"/>
        <w:rPr>
          <w:rFonts w:ascii="Times New Roman" w:hAnsi="Times New Roman"/>
          <w:b w:val="0"/>
          <w:sz w:val="24"/>
          <w:szCs w:val="24"/>
        </w:rPr>
      </w:pP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w:t>
      </w:r>
    </w:p>
    <w:p w:rsidR="008A7B8A" w:rsidRPr="00DA4185" w:rsidRDefault="008A7B8A" w:rsidP="008A7B8A">
      <w:pPr>
        <w:jc w:val="both"/>
        <w:rPr>
          <w:rFonts w:ascii="Times New Roman" w:hAnsi="Times New Roman"/>
          <w:b w:val="0"/>
        </w:rPr>
      </w:pPr>
      <w:r w:rsidRPr="00DA4185">
        <w:rPr>
          <w:rFonts w:ascii="Times New Roman" w:hAnsi="Times New Roman"/>
          <w:b w:val="0"/>
          <w:sz w:val="24"/>
          <w:szCs w:val="24"/>
        </w:rPr>
        <w:t xml:space="preserve">                           </w:t>
      </w:r>
      <w:r w:rsidRPr="00DA4185">
        <w:rPr>
          <w:rFonts w:ascii="Times New Roman" w:hAnsi="Times New Roman"/>
          <w:b w:val="0"/>
        </w:rPr>
        <w:t>(ненужное зачеркнуть)</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___________________________________________________________________________</w:t>
      </w:r>
    </w:p>
    <w:p w:rsidR="008A7B8A" w:rsidRPr="00DA4185" w:rsidRDefault="008A7B8A" w:rsidP="008A7B8A">
      <w:pPr>
        <w:jc w:val="both"/>
        <w:rPr>
          <w:rFonts w:ascii="Times New Roman" w:hAnsi="Times New Roman"/>
          <w:b w:val="0"/>
        </w:rPr>
      </w:pPr>
      <w:r w:rsidRPr="00DA4185">
        <w:rPr>
          <w:rFonts w:ascii="Times New Roman" w:hAnsi="Times New Roman"/>
          <w:b w:val="0"/>
          <w:sz w:val="24"/>
          <w:szCs w:val="24"/>
        </w:rPr>
        <w:t xml:space="preserve">             </w:t>
      </w:r>
      <w:proofErr w:type="gramStart"/>
      <w:r w:rsidRPr="00DA4185">
        <w:rPr>
          <w:rFonts w:ascii="Times New Roman" w:hAnsi="Times New Roman"/>
          <w:b w:val="0"/>
        </w:rPr>
        <w:t>(полное наименование организации, образовательной</w:t>
      </w:r>
      <w:proofErr w:type="gramEnd"/>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___________________________________________________________________________</w:t>
      </w:r>
    </w:p>
    <w:p w:rsidR="008A7B8A" w:rsidRPr="00DA4185" w:rsidRDefault="008A7B8A" w:rsidP="008A7B8A">
      <w:pPr>
        <w:jc w:val="both"/>
        <w:rPr>
          <w:rFonts w:ascii="Times New Roman" w:hAnsi="Times New Roman"/>
          <w:b w:val="0"/>
        </w:rPr>
      </w:pPr>
      <w:r w:rsidRPr="00DA4185">
        <w:rPr>
          <w:rFonts w:ascii="Times New Roman" w:hAnsi="Times New Roman"/>
          <w:b w:val="0"/>
          <w:sz w:val="24"/>
          <w:szCs w:val="24"/>
        </w:rPr>
        <w:t xml:space="preserve">       </w:t>
      </w:r>
      <w:r w:rsidRPr="00DA4185">
        <w:rPr>
          <w:rFonts w:ascii="Times New Roman" w:hAnsi="Times New Roman"/>
          <w:b w:val="0"/>
        </w:rPr>
        <w:t>организации, место нахождения, фактический адрес организации</w:t>
      </w:r>
    </w:p>
    <w:p w:rsidR="008A7B8A" w:rsidRPr="00DA4185" w:rsidRDefault="008A7B8A" w:rsidP="008A7B8A">
      <w:pPr>
        <w:jc w:val="both"/>
        <w:rPr>
          <w:rFonts w:ascii="Times New Roman" w:hAnsi="Times New Roman"/>
          <w:b w:val="0"/>
        </w:rPr>
      </w:pPr>
      <w:r w:rsidRPr="00DA4185">
        <w:rPr>
          <w:rFonts w:ascii="Times New Roman" w:hAnsi="Times New Roman"/>
          <w:b w:val="0"/>
        </w:rPr>
        <w:t xml:space="preserve">                       (образовательной организации)</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на должность ______________________________________________________________</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___________________________________________________________________________</w:t>
      </w:r>
    </w:p>
    <w:p w:rsidR="008A7B8A" w:rsidRPr="00DA4185" w:rsidRDefault="008A7B8A" w:rsidP="008A7B8A">
      <w:pPr>
        <w:jc w:val="both"/>
        <w:rPr>
          <w:rFonts w:ascii="Times New Roman" w:hAnsi="Times New Roman"/>
          <w:b w:val="0"/>
          <w:sz w:val="24"/>
          <w:szCs w:val="24"/>
        </w:rPr>
      </w:pPr>
      <w:r w:rsidRPr="00DA4185">
        <w:rPr>
          <w:rFonts w:ascii="Times New Roman" w:hAnsi="Times New Roman"/>
          <w:b w:val="0"/>
          <w:sz w:val="24"/>
          <w:szCs w:val="24"/>
        </w:rPr>
        <w:t>на основании приказа N ______ от "__" ______________ 20__ г.</w:t>
      </w:r>
    </w:p>
    <w:p w:rsidR="008A7B8A" w:rsidRPr="008A7B8A" w:rsidRDefault="008A7B8A" w:rsidP="008A7B8A">
      <w:pPr>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8A7B8A" w:rsidRPr="008A7B8A" w:rsidTr="008A7B8A">
        <w:tc>
          <w:tcPr>
            <w:tcW w:w="9036" w:type="dxa"/>
            <w:gridSpan w:val="5"/>
          </w:tcPr>
          <w:p w:rsidR="008A7B8A" w:rsidRPr="008A7B8A" w:rsidRDefault="008A7B8A" w:rsidP="008A7B8A">
            <w:pPr>
              <w:rPr>
                <w:rFonts w:ascii="Times New Roman" w:hAnsi="Times New Roman"/>
                <w:sz w:val="24"/>
                <w:szCs w:val="24"/>
              </w:rPr>
            </w:pPr>
            <w:r w:rsidRPr="008A7B8A">
              <w:rPr>
                <w:rFonts w:ascii="Times New Roman" w:hAnsi="Times New Roman"/>
                <w:sz w:val="24"/>
                <w:szCs w:val="24"/>
              </w:rPr>
              <w:t>Руководитель организации (образовательной организации)</w:t>
            </w:r>
          </w:p>
        </w:tc>
      </w:tr>
      <w:tr w:rsidR="008A7B8A" w:rsidRPr="008A7B8A" w:rsidTr="008A7B8A">
        <w:tc>
          <w:tcPr>
            <w:tcW w:w="9036" w:type="dxa"/>
            <w:gridSpan w:val="5"/>
          </w:tcPr>
          <w:p w:rsidR="008A7B8A" w:rsidRPr="008A7B8A" w:rsidRDefault="008A7B8A" w:rsidP="008A7B8A">
            <w:pPr>
              <w:rPr>
                <w:rFonts w:ascii="Times New Roman" w:hAnsi="Times New Roman"/>
                <w:sz w:val="24"/>
                <w:szCs w:val="24"/>
              </w:rPr>
            </w:pPr>
          </w:p>
        </w:tc>
      </w:tr>
      <w:tr w:rsidR="008A7B8A" w:rsidRPr="00DA4185" w:rsidTr="008A7B8A">
        <w:tc>
          <w:tcPr>
            <w:tcW w:w="3749" w:type="dxa"/>
            <w:tcBorders>
              <w:top w:val="single" w:sz="4" w:space="0" w:color="auto"/>
            </w:tcBorders>
          </w:tcPr>
          <w:p w:rsidR="008A7B8A" w:rsidRPr="00DA4185" w:rsidRDefault="008A7B8A" w:rsidP="008A7B8A">
            <w:pPr>
              <w:jc w:val="center"/>
              <w:rPr>
                <w:rFonts w:ascii="Times New Roman" w:hAnsi="Times New Roman"/>
                <w:b w:val="0"/>
              </w:rPr>
            </w:pPr>
            <w:r w:rsidRPr="00DA4185">
              <w:rPr>
                <w:rFonts w:ascii="Times New Roman" w:hAnsi="Times New Roman"/>
                <w:b w:val="0"/>
              </w:rPr>
              <w:t>(должность)</w:t>
            </w:r>
          </w:p>
        </w:tc>
        <w:tc>
          <w:tcPr>
            <w:tcW w:w="518" w:type="dxa"/>
          </w:tcPr>
          <w:p w:rsidR="008A7B8A" w:rsidRPr="00DA4185" w:rsidRDefault="008A7B8A" w:rsidP="008A7B8A">
            <w:pPr>
              <w:rPr>
                <w:rFonts w:ascii="Times New Roman" w:hAnsi="Times New Roman"/>
                <w:b w:val="0"/>
              </w:rPr>
            </w:pPr>
          </w:p>
        </w:tc>
        <w:tc>
          <w:tcPr>
            <w:tcW w:w="2218" w:type="dxa"/>
            <w:tcBorders>
              <w:top w:val="single" w:sz="4" w:space="0" w:color="auto"/>
            </w:tcBorders>
          </w:tcPr>
          <w:p w:rsidR="008A7B8A" w:rsidRPr="00DA4185" w:rsidRDefault="008A7B8A" w:rsidP="008A7B8A">
            <w:pPr>
              <w:jc w:val="center"/>
              <w:rPr>
                <w:rFonts w:ascii="Times New Roman" w:hAnsi="Times New Roman"/>
                <w:b w:val="0"/>
              </w:rPr>
            </w:pPr>
            <w:r w:rsidRPr="00DA4185">
              <w:rPr>
                <w:rFonts w:ascii="Times New Roman" w:hAnsi="Times New Roman"/>
                <w:b w:val="0"/>
              </w:rPr>
              <w:t>(подпись)</w:t>
            </w:r>
          </w:p>
        </w:tc>
        <w:tc>
          <w:tcPr>
            <w:tcW w:w="340" w:type="dxa"/>
          </w:tcPr>
          <w:p w:rsidR="008A7B8A" w:rsidRPr="00DA4185" w:rsidRDefault="008A7B8A" w:rsidP="008A7B8A">
            <w:pPr>
              <w:rPr>
                <w:rFonts w:ascii="Times New Roman" w:hAnsi="Times New Roman"/>
                <w:b w:val="0"/>
              </w:rPr>
            </w:pPr>
          </w:p>
        </w:tc>
        <w:tc>
          <w:tcPr>
            <w:tcW w:w="2211" w:type="dxa"/>
            <w:tcBorders>
              <w:top w:val="single" w:sz="4" w:space="0" w:color="auto"/>
            </w:tcBorders>
          </w:tcPr>
          <w:p w:rsidR="008A7B8A" w:rsidRPr="00DA4185" w:rsidRDefault="008A7B8A" w:rsidP="008A7B8A">
            <w:pPr>
              <w:jc w:val="center"/>
              <w:rPr>
                <w:rFonts w:ascii="Times New Roman" w:hAnsi="Times New Roman"/>
                <w:b w:val="0"/>
              </w:rPr>
            </w:pPr>
            <w:r w:rsidRPr="00DA4185">
              <w:rPr>
                <w:rFonts w:ascii="Times New Roman" w:hAnsi="Times New Roman"/>
                <w:b w:val="0"/>
              </w:rPr>
              <w:t>(</w:t>
            </w:r>
            <w:proofErr w:type="spellStart"/>
            <w:r w:rsidRPr="00DA4185">
              <w:rPr>
                <w:rFonts w:ascii="Times New Roman" w:hAnsi="Times New Roman"/>
                <w:b w:val="0"/>
              </w:rPr>
              <w:t>ф.и.о.</w:t>
            </w:r>
            <w:proofErr w:type="spellEnd"/>
            <w:r w:rsidRPr="00DA4185">
              <w:rPr>
                <w:rFonts w:ascii="Times New Roman" w:hAnsi="Times New Roman"/>
                <w:b w:val="0"/>
              </w:rPr>
              <w:t>)</w:t>
            </w:r>
          </w:p>
        </w:tc>
      </w:tr>
    </w:tbl>
    <w:p w:rsidR="008A7B8A" w:rsidRPr="00DA4185" w:rsidRDefault="00DA4185" w:rsidP="008A7B8A">
      <w:pPr>
        <w:jc w:val="both"/>
        <w:rPr>
          <w:rFonts w:ascii="Times New Roman" w:hAnsi="Times New Roman"/>
          <w:b w:val="0"/>
        </w:rPr>
      </w:pPr>
      <w:r w:rsidRPr="00DA4185">
        <w:rPr>
          <w:rFonts w:ascii="Times New Roman" w:hAnsi="Times New Roman"/>
          <w:b w:val="0"/>
        </w:rPr>
        <w:t>М.П. (при наличии)</w:t>
      </w:r>
    </w:p>
    <w:tbl>
      <w:tblPr>
        <w:tblW w:w="29056" w:type="dxa"/>
        <w:tblInd w:w="-80" w:type="dxa"/>
        <w:tblLayout w:type="fixed"/>
        <w:tblCellMar>
          <w:top w:w="102" w:type="dxa"/>
          <w:left w:w="62" w:type="dxa"/>
          <w:bottom w:w="102" w:type="dxa"/>
          <w:right w:w="62" w:type="dxa"/>
        </w:tblCellMar>
        <w:tblLook w:val="0000" w:firstRow="0" w:lastRow="0" w:firstColumn="0" w:lastColumn="0" w:noHBand="0" w:noVBand="0"/>
      </w:tblPr>
      <w:tblGrid>
        <w:gridCol w:w="4961"/>
        <w:gridCol w:w="4819"/>
        <w:gridCol w:w="4819"/>
        <w:gridCol w:w="4819"/>
        <w:gridCol w:w="4819"/>
        <w:gridCol w:w="4819"/>
      </w:tblGrid>
      <w:tr w:rsidR="00DA4185" w:rsidRPr="00DA4185" w:rsidTr="00DA4185">
        <w:tc>
          <w:tcPr>
            <w:tcW w:w="4961" w:type="dxa"/>
          </w:tcPr>
          <w:p w:rsidR="00DA4185" w:rsidRPr="008A7B8A" w:rsidRDefault="00DA4185" w:rsidP="003A02F0">
            <w:pPr>
              <w:rPr>
                <w:rFonts w:ascii="Times New Roman" w:hAnsi="Times New Roman"/>
                <w:sz w:val="24"/>
                <w:szCs w:val="24"/>
              </w:rPr>
            </w:pPr>
            <w:proofErr w:type="gramStart"/>
            <w:r w:rsidRPr="008A7B8A">
              <w:rPr>
                <w:rFonts w:ascii="Times New Roman" w:hAnsi="Times New Roman"/>
                <w:sz w:val="24"/>
                <w:szCs w:val="24"/>
              </w:rPr>
              <w:t>Ответственный</w:t>
            </w:r>
            <w:proofErr w:type="gramEnd"/>
            <w:r w:rsidRPr="008A7B8A">
              <w:rPr>
                <w:rFonts w:ascii="Times New Roman" w:hAnsi="Times New Roman"/>
                <w:sz w:val="24"/>
                <w:szCs w:val="24"/>
              </w:rPr>
              <w:t xml:space="preserve"> за военно-учетную работу</w:t>
            </w: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r>
      <w:tr w:rsidR="00DA4185" w:rsidRPr="00DA4185" w:rsidTr="00DA4185">
        <w:tc>
          <w:tcPr>
            <w:tcW w:w="4961" w:type="dxa"/>
          </w:tcPr>
          <w:p w:rsidR="00DA4185" w:rsidRPr="00DA4185" w:rsidRDefault="00DA4185" w:rsidP="00DA4185">
            <w:pPr>
              <w:rPr>
                <w:rFonts w:ascii="Times New Roman" w:hAnsi="Times New Roman"/>
                <w:b w:val="0"/>
                <w:sz w:val="24"/>
                <w:szCs w:val="24"/>
                <w:lang w:val="en-US"/>
              </w:rPr>
            </w:pPr>
            <w:r w:rsidRPr="00DA4185">
              <w:rPr>
                <w:rFonts w:ascii="Times New Roman" w:hAnsi="Times New Roman"/>
                <w:b w:val="0"/>
                <w:sz w:val="24"/>
                <w:szCs w:val="24"/>
                <w:lang w:val="en-US"/>
              </w:rPr>
              <w:t>______                   _________________</w:t>
            </w:r>
          </w:p>
          <w:p w:rsidR="00DA4185" w:rsidRPr="00DA4185" w:rsidRDefault="00DA4185" w:rsidP="00DA4185">
            <w:pPr>
              <w:rPr>
                <w:rFonts w:ascii="Times New Roman" w:hAnsi="Times New Roman"/>
                <w:b w:val="0"/>
              </w:rPr>
            </w:pPr>
            <w:r w:rsidRPr="00DA4185">
              <w:rPr>
                <w:rFonts w:ascii="Times New Roman" w:hAnsi="Times New Roman"/>
                <w:b w:val="0"/>
              </w:rPr>
              <w:t>(должность)</w:t>
            </w:r>
            <w:r w:rsidRPr="00DA4185">
              <w:rPr>
                <w:rFonts w:ascii="Times New Roman" w:hAnsi="Times New Roman"/>
                <w:b w:val="0"/>
              </w:rPr>
              <w:tab/>
            </w:r>
            <w:r w:rsidRPr="00DA4185">
              <w:rPr>
                <w:rFonts w:ascii="Times New Roman" w:hAnsi="Times New Roman"/>
                <w:b w:val="0"/>
              </w:rPr>
              <w:tab/>
              <w:t>(подпись)</w:t>
            </w:r>
            <w:r w:rsidRPr="00DA4185">
              <w:rPr>
                <w:rFonts w:ascii="Times New Roman" w:hAnsi="Times New Roman"/>
                <w:b w:val="0"/>
              </w:rPr>
              <w:tab/>
            </w:r>
            <w:r w:rsidRPr="00DA4185">
              <w:rPr>
                <w:rFonts w:ascii="Times New Roman" w:hAnsi="Times New Roman"/>
                <w:b w:val="0"/>
              </w:rPr>
              <w:tab/>
            </w:r>
          </w:p>
        </w:tc>
        <w:tc>
          <w:tcPr>
            <w:tcW w:w="4819" w:type="dxa"/>
          </w:tcPr>
          <w:p w:rsidR="00DA4185" w:rsidRPr="00DA4185" w:rsidRDefault="00DA4185" w:rsidP="00DA4185">
            <w:pPr>
              <w:jc w:val="right"/>
              <w:rPr>
                <w:rFonts w:ascii="Times New Roman" w:hAnsi="Times New Roman"/>
                <w:b w:val="0"/>
              </w:rPr>
            </w:pPr>
            <w:r w:rsidRPr="00DA4185">
              <w:rPr>
                <w:rFonts w:ascii="Times New Roman" w:hAnsi="Times New Roman"/>
                <w:b w:val="0"/>
                <w:lang w:val="en-US"/>
              </w:rPr>
              <w:t xml:space="preserve">                                              ________________                                               </w:t>
            </w:r>
            <w:r w:rsidRPr="00DA4185">
              <w:rPr>
                <w:rFonts w:ascii="Times New Roman" w:hAnsi="Times New Roman"/>
                <w:b w:val="0"/>
              </w:rPr>
              <w:t>(</w:t>
            </w:r>
            <w:proofErr w:type="spellStart"/>
            <w:r w:rsidRPr="00DA4185">
              <w:rPr>
                <w:rFonts w:ascii="Times New Roman" w:hAnsi="Times New Roman"/>
                <w:b w:val="0"/>
              </w:rPr>
              <w:t>ф.и.о.</w:t>
            </w:r>
            <w:proofErr w:type="spellEnd"/>
            <w:r w:rsidRPr="00DA4185">
              <w:rPr>
                <w:rFonts w:ascii="Times New Roman" w:hAnsi="Times New Roman"/>
                <w:b w:val="0"/>
              </w:rPr>
              <w:t>)</w:t>
            </w: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c>
          <w:tcPr>
            <w:tcW w:w="4819" w:type="dxa"/>
          </w:tcPr>
          <w:p w:rsidR="00DA4185" w:rsidRPr="00DA4185" w:rsidRDefault="00DA4185" w:rsidP="00DA4185">
            <w:pPr>
              <w:jc w:val="both"/>
              <w:rPr>
                <w:rFonts w:ascii="Times New Roman" w:hAnsi="Times New Roman"/>
                <w:b w:val="0"/>
              </w:rPr>
            </w:pPr>
          </w:p>
        </w:tc>
      </w:tr>
      <w:tr w:rsidR="00DA4185" w:rsidRPr="00DA4185" w:rsidTr="00DA4185">
        <w:tc>
          <w:tcPr>
            <w:tcW w:w="4961" w:type="dxa"/>
          </w:tcPr>
          <w:p w:rsidR="00DA4185" w:rsidRPr="008A7B8A" w:rsidRDefault="00DA4185" w:rsidP="003A02F0">
            <w:pPr>
              <w:jc w:val="center"/>
              <w:rPr>
                <w:rFonts w:ascii="Times New Roman" w:hAnsi="Times New Roman"/>
                <w:sz w:val="24"/>
                <w:szCs w:val="24"/>
              </w:rPr>
            </w:pPr>
          </w:p>
        </w:tc>
        <w:tc>
          <w:tcPr>
            <w:tcW w:w="4819" w:type="dxa"/>
          </w:tcPr>
          <w:p w:rsidR="00DA4185" w:rsidRPr="008A7B8A" w:rsidRDefault="00DA4185" w:rsidP="003A02F0">
            <w:pPr>
              <w:rPr>
                <w:rFonts w:ascii="Times New Roman" w:hAnsi="Times New Roman"/>
                <w:sz w:val="24"/>
                <w:szCs w:val="24"/>
              </w:rPr>
            </w:pPr>
          </w:p>
        </w:tc>
        <w:tc>
          <w:tcPr>
            <w:tcW w:w="4819" w:type="dxa"/>
          </w:tcPr>
          <w:p w:rsidR="00DA4185" w:rsidRPr="008A7B8A" w:rsidRDefault="00DA4185" w:rsidP="003A02F0">
            <w:pPr>
              <w:jc w:val="center"/>
              <w:rPr>
                <w:rFonts w:ascii="Times New Roman" w:hAnsi="Times New Roman"/>
                <w:sz w:val="24"/>
                <w:szCs w:val="24"/>
              </w:rPr>
            </w:pPr>
            <w:r w:rsidRPr="008A7B8A">
              <w:rPr>
                <w:rFonts w:ascii="Times New Roman" w:hAnsi="Times New Roman"/>
                <w:sz w:val="24"/>
                <w:szCs w:val="24"/>
              </w:rPr>
              <w:t>(подпись)</w:t>
            </w:r>
          </w:p>
        </w:tc>
        <w:tc>
          <w:tcPr>
            <w:tcW w:w="4819" w:type="dxa"/>
          </w:tcPr>
          <w:p w:rsidR="00DA4185" w:rsidRPr="008A7B8A" w:rsidRDefault="00DA4185" w:rsidP="003A02F0">
            <w:pPr>
              <w:rPr>
                <w:rFonts w:ascii="Times New Roman" w:hAnsi="Times New Roman"/>
                <w:sz w:val="24"/>
                <w:szCs w:val="24"/>
              </w:rPr>
            </w:pPr>
          </w:p>
        </w:tc>
        <w:tc>
          <w:tcPr>
            <w:tcW w:w="4819" w:type="dxa"/>
          </w:tcPr>
          <w:p w:rsidR="00DA4185" w:rsidRPr="008A7B8A" w:rsidRDefault="00DA4185" w:rsidP="003A02F0">
            <w:pPr>
              <w:jc w:val="center"/>
              <w:rPr>
                <w:rFonts w:ascii="Times New Roman" w:hAnsi="Times New Roman"/>
                <w:sz w:val="24"/>
                <w:szCs w:val="24"/>
              </w:rPr>
            </w:pPr>
            <w:r w:rsidRPr="008A7B8A">
              <w:rPr>
                <w:rFonts w:ascii="Times New Roman" w:hAnsi="Times New Roman"/>
                <w:sz w:val="24"/>
                <w:szCs w:val="24"/>
              </w:rPr>
              <w:t>(</w:t>
            </w:r>
            <w:proofErr w:type="spellStart"/>
            <w:r w:rsidRPr="008A7B8A">
              <w:rPr>
                <w:rFonts w:ascii="Times New Roman" w:hAnsi="Times New Roman"/>
                <w:sz w:val="24"/>
                <w:szCs w:val="24"/>
              </w:rPr>
              <w:t>ф.и.о.</w:t>
            </w:r>
            <w:proofErr w:type="spellEnd"/>
            <w:r w:rsidRPr="008A7B8A">
              <w:rPr>
                <w:rFonts w:ascii="Times New Roman" w:hAnsi="Times New Roman"/>
                <w:sz w:val="24"/>
                <w:szCs w:val="24"/>
              </w:rPr>
              <w:t>)</w:t>
            </w:r>
          </w:p>
        </w:tc>
        <w:tc>
          <w:tcPr>
            <w:tcW w:w="4819" w:type="dxa"/>
          </w:tcPr>
          <w:p w:rsidR="00DA4185" w:rsidRPr="00DA4185" w:rsidRDefault="00DA4185" w:rsidP="00DA4185">
            <w:pPr>
              <w:jc w:val="both"/>
              <w:rPr>
                <w:rFonts w:ascii="Times New Roman" w:hAnsi="Times New Roman"/>
                <w:b w:val="0"/>
              </w:rPr>
            </w:pPr>
          </w:p>
        </w:tc>
      </w:tr>
    </w:tbl>
    <w:p w:rsidR="00DA4185" w:rsidRDefault="008A7B8A" w:rsidP="00DA4185">
      <w:pPr>
        <w:jc w:val="right"/>
        <w:rPr>
          <w:rFonts w:ascii="Times New Roman" w:hAnsi="Times New Roman"/>
          <w:b w:val="0"/>
          <w:bCs w:val="0"/>
          <w:sz w:val="24"/>
          <w:szCs w:val="24"/>
          <w:lang w:val="en-US"/>
        </w:rPr>
      </w:pPr>
      <w:r w:rsidRPr="00DA4185">
        <w:rPr>
          <w:rFonts w:ascii="Times New Roman" w:hAnsi="Times New Roman"/>
          <w:b w:val="0"/>
          <w:bCs w:val="0"/>
          <w:sz w:val="24"/>
          <w:szCs w:val="24"/>
        </w:rPr>
        <w:lastRenderedPageBreak/>
        <w:t xml:space="preserve">Приложение № 2 к Положению </w:t>
      </w:r>
    </w:p>
    <w:p w:rsidR="00C43A29" w:rsidRDefault="008A7B8A" w:rsidP="00DA4185">
      <w:pPr>
        <w:jc w:val="right"/>
        <w:rPr>
          <w:rFonts w:ascii="Times New Roman" w:hAnsi="Times New Roman"/>
          <w:b w:val="0"/>
          <w:bCs w:val="0"/>
          <w:sz w:val="24"/>
          <w:szCs w:val="24"/>
          <w:lang w:val="en-US"/>
        </w:rPr>
      </w:pPr>
      <w:r w:rsidRPr="00DA4185">
        <w:rPr>
          <w:rFonts w:ascii="Times New Roman" w:hAnsi="Times New Roman"/>
          <w:b w:val="0"/>
          <w:bCs w:val="0"/>
          <w:sz w:val="24"/>
          <w:szCs w:val="24"/>
        </w:rPr>
        <w:t xml:space="preserve">«Об организации и осуществлении </w:t>
      </w:r>
    </w:p>
    <w:p w:rsidR="00C43A29" w:rsidRPr="00C43A29"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 xml:space="preserve">первичного воинского учета граждан </w:t>
      </w:r>
    </w:p>
    <w:p w:rsidR="00C43A29" w:rsidRPr="00C43A29"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 xml:space="preserve">на территории Даниловского </w:t>
      </w:r>
    </w:p>
    <w:p w:rsidR="008A7B8A" w:rsidRPr="00DA4185" w:rsidRDefault="008A7B8A" w:rsidP="00DA4185">
      <w:pPr>
        <w:jc w:val="right"/>
        <w:rPr>
          <w:rFonts w:ascii="Times New Roman" w:hAnsi="Times New Roman"/>
          <w:b w:val="0"/>
          <w:bCs w:val="0"/>
          <w:sz w:val="24"/>
          <w:szCs w:val="24"/>
        </w:rPr>
      </w:pPr>
      <w:r w:rsidRPr="00DA4185">
        <w:rPr>
          <w:rFonts w:ascii="Times New Roman" w:hAnsi="Times New Roman"/>
          <w:b w:val="0"/>
          <w:bCs w:val="0"/>
          <w:sz w:val="24"/>
          <w:szCs w:val="24"/>
        </w:rPr>
        <w:t>муниципального образования»</w:t>
      </w:r>
    </w:p>
    <w:p w:rsidR="008A7B8A" w:rsidRPr="008A7B8A" w:rsidRDefault="008A7B8A" w:rsidP="008A7B8A">
      <w:pPr>
        <w:rPr>
          <w:rFonts w:ascii="Times New Roman" w:hAnsi="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5103"/>
      </w:tblGrid>
      <w:tr w:rsidR="008A7B8A" w:rsidRPr="008A7B8A" w:rsidTr="008A7B8A">
        <w:tc>
          <w:tcPr>
            <w:tcW w:w="4678" w:type="dxa"/>
          </w:tcPr>
          <w:p w:rsidR="008A7B8A" w:rsidRPr="008A7B8A" w:rsidRDefault="008A7B8A" w:rsidP="008A7B8A">
            <w:pPr>
              <w:rPr>
                <w:rFonts w:ascii="Times New Roman" w:hAnsi="Times New Roman"/>
                <w:sz w:val="24"/>
                <w:szCs w:val="24"/>
              </w:rPr>
            </w:pPr>
          </w:p>
        </w:tc>
        <w:tc>
          <w:tcPr>
            <w:tcW w:w="5103" w:type="dxa"/>
          </w:tcPr>
          <w:p w:rsidR="008A7B8A" w:rsidRPr="008A7B8A" w:rsidRDefault="008A7B8A" w:rsidP="00C43A29">
            <w:pPr>
              <w:jc w:val="right"/>
              <w:rPr>
                <w:rFonts w:ascii="Times New Roman" w:hAnsi="Times New Roman"/>
                <w:sz w:val="24"/>
                <w:szCs w:val="24"/>
              </w:rPr>
            </w:pPr>
            <w:r w:rsidRPr="008A7B8A">
              <w:rPr>
                <w:rFonts w:ascii="Times New Roman" w:hAnsi="Times New Roman"/>
                <w:sz w:val="24"/>
                <w:szCs w:val="24"/>
              </w:rPr>
              <w:t>В</w:t>
            </w:r>
            <w:r w:rsidR="00C43A29">
              <w:rPr>
                <w:rFonts w:ascii="Times New Roman" w:hAnsi="Times New Roman"/>
                <w:sz w:val="24"/>
                <w:szCs w:val="24"/>
              </w:rPr>
              <w:t>оенному комиссару (Главе)</w:t>
            </w:r>
            <w:r w:rsidR="00C43A29">
              <w:rPr>
                <w:rFonts w:ascii="Times New Roman" w:hAnsi="Times New Roman"/>
                <w:sz w:val="24"/>
                <w:szCs w:val="24"/>
                <w:lang w:val="en-US"/>
              </w:rPr>
              <w:t xml:space="preserve"> </w:t>
            </w:r>
            <w:r w:rsidRPr="008A7B8A">
              <w:rPr>
                <w:rFonts w:ascii="Times New Roman" w:hAnsi="Times New Roman"/>
                <w:sz w:val="24"/>
                <w:szCs w:val="24"/>
              </w:rPr>
              <w:t>___________________________________</w:t>
            </w:r>
          </w:p>
          <w:p w:rsidR="008A7B8A" w:rsidRPr="00C43A29" w:rsidRDefault="008A7B8A" w:rsidP="00C43A29">
            <w:pPr>
              <w:jc w:val="right"/>
              <w:rPr>
                <w:rFonts w:ascii="Times New Roman" w:hAnsi="Times New Roman"/>
                <w:b w:val="0"/>
              </w:rPr>
            </w:pPr>
            <w:proofErr w:type="gramStart"/>
            <w:r w:rsidRPr="00C43A29">
              <w:rPr>
                <w:rFonts w:ascii="Times New Roman" w:hAnsi="Times New Roman"/>
                <w:b w:val="0"/>
              </w:rPr>
              <w:t>(наименование</w:t>
            </w:r>
            <w:proofErr w:type="gramEnd"/>
          </w:p>
        </w:tc>
      </w:tr>
      <w:tr w:rsidR="008A7B8A" w:rsidRPr="008A7B8A" w:rsidTr="008A7B8A">
        <w:tc>
          <w:tcPr>
            <w:tcW w:w="4678" w:type="dxa"/>
          </w:tcPr>
          <w:p w:rsidR="008A7B8A" w:rsidRPr="008A7B8A" w:rsidRDefault="008A7B8A" w:rsidP="008A7B8A">
            <w:pPr>
              <w:rPr>
                <w:rFonts w:ascii="Times New Roman" w:hAnsi="Times New Roman"/>
                <w:sz w:val="24"/>
                <w:szCs w:val="24"/>
              </w:rPr>
            </w:pPr>
          </w:p>
        </w:tc>
        <w:tc>
          <w:tcPr>
            <w:tcW w:w="5103" w:type="dxa"/>
          </w:tcPr>
          <w:p w:rsidR="008A7B8A" w:rsidRPr="00C43A29" w:rsidRDefault="008A7B8A" w:rsidP="00C43A29">
            <w:pPr>
              <w:jc w:val="right"/>
              <w:rPr>
                <w:rFonts w:ascii="Times New Roman" w:hAnsi="Times New Roman"/>
                <w:b w:val="0"/>
              </w:rPr>
            </w:pPr>
            <w:r w:rsidRPr="00C43A29">
              <w:rPr>
                <w:rFonts w:ascii="Times New Roman" w:hAnsi="Times New Roman"/>
                <w:b w:val="0"/>
              </w:rPr>
              <w:t>_________________________________________</w:t>
            </w:r>
          </w:p>
          <w:p w:rsidR="008A7B8A" w:rsidRPr="00C43A29" w:rsidRDefault="008A7B8A" w:rsidP="00C43A29">
            <w:pPr>
              <w:jc w:val="right"/>
              <w:rPr>
                <w:rFonts w:ascii="Times New Roman" w:hAnsi="Times New Roman"/>
                <w:b w:val="0"/>
              </w:rPr>
            </w:pPr>
            <w:r w:rsidRPr="00C43A29">
              <w:rPr>
                <w:rFonts w:ascii="Times New Roman" w:hAnsi="Times New Roman"/>
                <w:b w:val="0"/>
              </w:rPr>
              <w:t>военного комиссариата,</w:t>
            </w:r>
          </w:p>
        </w:tc>
      </w:tr>
      <w:tr w:rsidR="008A7B8A" w:rsidRPr="008A7B8A" w:rsidTr="008A7B8A">
        <w:tc>
          <w:tcPr>
            <w:tcW w:w="4678" w:type="dxa"/>
          </w:tcPr>
          <w:p w:rsidR="008A7B8A" w:rsidRPr="008A7B8A" w:rsidRDefault="008A7B8A" w:rsidP="008A7B8A">
            <w:pPr>
              <w:rPr>
                <w:rFonts w:ascii="Times New Roman" w:hAnsi="Times New Roman"/>
                <w:sz w:val="24"/>
                <w:szCs w:val="24"/>
              </w:rPr>
            </w:pPr>
          </w:p>
        </w:tc>
        <w:tc>
          <w:tcPr>
            <w:tcW w:w="5103" w:type="dxa"/>
          </w:tcPr>
          <w:p w:rsidR="008A7B8A" w:rsidRPr="00C43A29" w:rsidRDefault="008A7B8A" w:rsidP="00C43A29">
            <w:pPr>
              <w:jc w:val="right"/>
              <w:rPr>
                <w:rFonts w:ascii="Times New Roman" w:hAnsi="Times New Roman"/>
                <w:b w:val="0"/>
              </w:rPr>
            </w:pPr>
            <w:r w:rsidRPr="00C43A29">
              <w:rPr>
                <w:rFonts w:ascii="Times New Roman" w:hAnsi="Times New Roman"/>
                <w:b w:val="0"/>
              </w:rPr>
              <w:t>_________________________________________</w:t>
            </w:r>
          </w:p>
          <w:p w:rsidR="008A7B8A" w:rsidRPr="00C43A29" w:rsidRDefault="008A7B8A" w:rsidP="00C43A29">
            <w:pPr>
              <w:jc w:val="right"/>
              <w:rPr>
                <w:rFonts w:ascii="Times New Roman" w:hAnsi="Times New Roman"/>
                <w:b w:val="0"/>
              </w:rPr>
            </w:pPr>
            <w:r w:rsidRPr="00C43A29">
              <w:rPr>
                <w:rFonts w:ascii="Times New Roman" w:hAnsi="Times New Roman"/>
                <w:b w:val="0"/>
              </w:rPr>
              <w:t>администрации)</w:t>
            </w:r>
          </w:p>
        </w:tc>
      </w:tr>
    </w:tbl>
    <w:p w:rsidR="008A7B8A" w:rsidRPr="008A7B8A" w:rsidRDefault="008A7B8A" w:rsidP="008A7B8A">
      <w:pPr>
        <w:jc w:val="both"/>
        <w:rPr>
          <w:rFonts w:ascii="Times New Roman" w:hAnsi="Times New Roman"/>
          <w:sz w:val="24"/>
          <w:szCs w:val="24"/>
        </w:rPr>
      </w:pPr>
    </w:p>
    <w:p w:rsidR="008A7B8A" w:rsidRPr="008A7B8A" w:rsidRDefault="008A7B8A" w:rsidP="008A7B8A">
      <w:pPr>
        <w:jc w:val="both"/>
        <w:rPr>
          <w:rFonts w:ascii="Times New Roman" w:hAnsi="Times New Roman"/>
          <w:sz w:val="24"/>
          <w:szCs w:val="24"/>
        </w:rPr>
      </w:pPr>
      <w:bookmarkStart w:id="3" w:name="Par568"/>
      <w:bookmarkEnd w:id="3"/>
      <w:r w:rsidRPr="008A7B8A">
        <w:rPr>
          <w:rFonts w:ascii="Times New Roman" w:hAnsi="Times New Roman"/>
          <w:sz w:val="24"/>
          <w:szCs w:val="24"/>
        </w:rPr>
        <w:t xml:space="preserve">                                 ЗАЯВЛЕНИЕ</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 xml:space="preserve">                       о постановке на воинский учет</w:t>
      </w:r>
    </w:p>
    <w:p w:rsidR="008A7B8A" w:rsidRPr="008A7B8A" w:rsidRDefault="008A7B8A" w:rsidP="008A7B8A">
      <w:pPr>
        <w:jc w:val="both"/>
        <w:rPr>
          <w:rFonts w:ascii="Times New Roman" w:hAnsi="Times New Roman"/>
          <w:sz w:val="24"/>
          <w:szCs w:val="24"/>
        </w:rPr>
      </w:pP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1. _______________________________________________________________________</w:t>
      </w:r>
    </w:p>
    <w:p w:rsidR="008A7B8A" w:rsidRPr="008A7B8A" w:rsidRDefault="008A7B8A" w:rsidP="008A7B8A">
      <w:pPr>
        <w:jc w:val="both"/>
        <w:rPr>
          <w:rFonts w:ascii="Times New Roman" w:hAnsi="Times New Roman"/>
          <w:b w:val="0"/>
          <w:sz w:val="24"/>
          <w:szCs w:val="24"/>
        </w:rPr>
      </w:pPr>
      <w:r w:rsidRPr="008A7B8A">
        <w:rPr>
          <w:rFonts w:ascii="Times New Roman" w:hAnsi="Times New Roman"/>
          <w:b w:val="0"/>
          <w:sz w:val="24"/>
          <w:szCs w:val="24"/>
        </w:rPr>
        <w:t xml:space="preserve">                                   (</w:t>
      </w:r>
      <w:proofErr w:type="spellStart"/>
      <w:r w:rsidRPr="008A7B8A">
        <w:rPr>
          <w:rFonts w:ascii="Times New Roman" w:hAnsi="Times New Roman"/>
          <w:b w:val="0"/>
          <w:sz w:val="24"/>
          <w:szCs w:val="24"/>
        </w:rPr>
        <w:t>ф.и.о.</w:t>
      </w:r>
      <w:proofErr w:type="spellEnd"/>
      <w:r w:rsidRPr="008A7B8A">
        <w:rPr>
          <w:rFonts w:ascii="Times New Roman" w:hAnsi="Times New Roman"/>
          <w:b w:val="0"/>
          <w:sz w:val="24"/>
          <w:szCs w:val="24"/>
        </w:rPr>
        <w:t>)</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 xml:space="preserve">2. ______________________________ </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3. ______________________________________</w:t>
      </w:r>
    </w:p>
    <w:p w:rsidR="008A7B8A" w:rsidRPr="00C43A29" w:rsidRDefault="008A7B8A" w:rsidP="008A7B8A">
      <w:pPr>
        <w:jc w:val="both"/>
        <w:rPr>
          <w:rFonts w:ascii="Times New Roman" w:hAnsi="Times New Roman"/>
          <w:b w:val="0"/>
        </w:rPr>
      </w:pPr>
      <w:r w:rsidRPr="008A7B8A">
        <w:rPr>
          <w:rFonts w:ascii="Times New Roman" w:hAnsi="Times New Roman"/>
          <w:sz w:val="24"/>
          <w:szCs w:val="24"/>
        </w:rPr>
        <w:t xml:space="preserve">    </w:t>
      </w:r>
      <w:r w:rsidRPr="00C43A29">
        <w:rPr>
          <w:rFonts w:ascii="Times New Roman" w:hAnsi="Times New Roman"/>
          <w:b w:val="0"/>
        </w:rPr>
        <w:t>(число, месяц, год рождения)               (место рождения)</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4. _______________________________________________________________________</w:t>
      </w:r>
    </w:p>
    <w:p w:rsidR="008A7B8A" w:rsidRPr="00C43A29" w:rsidRDefault="008A7B8A" w:rsidP="008A7B8A">
      <w:pPr>
        <w:jc w:val="both"/>
        <w:rPr>
          <w:rFonts w:ascii="Times New Roman" w:hAnsi="Times New Roman"/>
          <w:b w:val="0"/>
        </w:rPr>
      </w:pPr>
      <w:r w:rsidRPr="00C43A29">
        <w:rPr>
          <w:rFonts w:ascii="Times New Roman" w:hAnsi="Times New Roman"/>
          <w:b w:val="0"/>
        </w:rPr>
        <w:t xml:space="preserve">                        (место жительства, пребывания)</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5. _______________________________________________________________________</w:t>
      </w:r>
    </w:p>
    <w:p w:rsidR="008A7B8A" w:rsidRPr="00C43A29" w:rsidRDefault="008A7B8A" w:rsidP="008A7B8A">
      <w:pPr>
        <w:jc w:val="both"/>
        <w:rPr>
          <w:rFonts w:ascii="Times New Roman" w:hAnsi="Times New Roman"/>
          <w:b w:val="0"/>
        </w:rPr>
      </w:pPr>
      <w:r w:rsidRPr="00C43A29">
        <w:rPr>
          <w:rFonts w:ascii="Times New Roman" w:hAnsi="Times New Roman"/>
          <w:b w:val="0"/>
        </w:rPr>
        <w:t xml:space="preserve">                            (место работы, учебы)</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6. Прошу поставить на воинский учет в связи ___________________________</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____________________________________________________________________</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____________________________________________________________________</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____________________________________________________________________</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____________________________________________________________________</w:t>
      </w:r>
    </w:p>
    <w:p w:rsidR="008A7B8A" w:rsidRPr="00C43A29" w:rsidRDefault="008A7B8A" w:rsidP="008A7B8A">
      <w:pPr>
        <w:jc w:val="both"/>
        <w:rPr>
          <w:rFonts w:ascii="Times New Roman" w:hAnsi="Times New Roman"/>
          <w:b w:val="0"/>
        </w:rPr>
      </w:pPr>
      <w:r w:rsidRPr="008A7B8A">
        <w:rPr>
          <w:rFonts w:ascii="Times New Roman" w:hAnsi="Times New Roman"/>
          <w:sz w:val="24"/>
          <w:szCs w:val="24"/>
        </w:rPr>
        <w:t xml:space="preserve">                             </w:t>
      </w:r>
      <w:r w:rsidRPr="00C43A29">
        <w:rPr>
          <w:rFonts w:ascii="Times New Roman" w:hAnsi="Times New Roman"/>
          <w:b w:val="0"/>
        </w:rPr>
        <w:t>(указать причину)</w:t>
      </w:r>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 xml:space="preserve">7.  Ответственность  за  неисполнение   обязанностей   воинского   учета  </w:t>
      </w:r>
      <w:proofErr w:type="gramStart"/>
      <w:r w:rsidRPr="008A7B8A">
        <w:rPr>
          <w:rFonts w:ascii="Times New Roman" w:hAnsi="Times New Roman"/>
          <w:sz w:val="24"/>
          <w:szCs w:val="24"/>
        </w:rPr>
        <w:t>в</w:t>
      </w:r>
      <w:proofErr w:type="gramEnd"/>
    </w:p>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 xml:space="preserve">соответствии с законодательством Российской Федерации мне </w:t>
      </w:r>
      <w:proofErr w:type="gramStart"/>
      <w:r w:rsidRPr="008A7B8A">
        <w:rPr>
          <w:rFonts w:ascii="Times New Roman" w:hAnsi="Times New Roman"/>
          <w:sz w:val="24"/>
          <w:szCs w:val="24"/>
        </w:rPr>
        <w:t>разъяснена</w:t>
      </w:r>
      <w:proofErr w:type="gramEnd"/>
      <w:r w:rsidRPr="008A7B8A">
        <w:rPr>
          <w:rFonts w:ascii="Times New Roman" w:hAnsi="Times New Roman"/>
          <w:sz w:val="24"/>
          <w:szCs w:val="24"/>
        </w:rPr>
        <w:t>.</w:t>
      </w:r>
    </w:p>
    <w:p w:rsidR="008A7B8A" w:rsidRPr="008A7B8A" w:rsidRDefault="008A7B8A" w:rsidP="008A7B8A">
      <w:pPr>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8A7B8A" w:rsidRPr="008A7B8A" w:rsidTr="008A7B8A">
        <w:tc>
          <w:tcPr>
            <w:tcW w:w="340" w:type="dxa"/>
          </w:tcPr>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w:t>
            </w:r>
          </w:p>
        </w:tc>
        <w:tc>
          <w:tcPr>
            <w:tcW w:w="340" w:type="dxa"/>
          </w:tcPr>
          <w:p w:rsidR="008A7B8A" w:rsidRPr="008A7B8A" w:rsidRDefault="008A7B8A" w:rsidP="008A7B8A">
            <w:pPr>
              <w:jc w:val="right"/>
              <w:rPr>
                <w:rFonts w:ascii="Times New Roman" w:hAnsi="Times New Roman"/>
                <w:sz w:val="24"/>
                <w:szCs w:val="24"/>
              </w:rPr>
            </w:pPr>
            <w:r w:rsidRPr="008A7B8A">
              <w:rPr>
                <w:rFonts w:ascii="Times New Roman" w:hAnsi="Times New Roman"/>
                <w:sz w:val="24"/>
                <w:szCs w:val="24"/>
              </w:rPr>
              <w:t>"</w:t>
            </w:r>
          </w:p>
        </w:tc>
        <w:tc>
          <w:tcPr>
            <w:tcW w:w="2845" w:type="dxa"/>
          </w:tcPr>
          <w:p w:rsidR="008A7B8A" w:rsidRPr="008A7B8A" w:rsidRDefault="008A7B8A" w:rsidP="008A7B8A">
            <w:pPr>
              <w:jc w:val="both"/>
              <w:rPr>
                <w:rFonts w:ascii="Times New Roman" w:hAnsi="Times New Roman"/>
                <w:sz w:val="24"/>
                <w:szCs w:val="24"/>
              </w:rPr>
            </w:pPr>
            <w:r w:rsidRPr="008A7B8A">
              <w:rPr>
                <w:rFonts w:ascii="Times New Roman" w:hAnsi="Times New Roman"/>
                <w:sz w:val="24"/>
                <w:szCs w:val="24"/>
              </w:rPr>
              <w:t>______________ 20__ г.</w:t>
            </w:r>
          </w:p>
        </w:tc>
        <w:tc>
          <w:tcPr>
            <w:tcW w:w="1134" w:type="dxa"/>
          </w:tcPr>
          <w:p w:rsidR="008A7B8A" w:rsidRPr="008A7B8A" w:rsidRDefault="008A7B8A" w:rsidP="008A7B8A">
            <w:pPr>
              <w:rPr>
                <w:rFonts w:ascii="Times New Roman" w:hAnsi="Times New Roman"/>
                <w:sz w:val="24"/>
                <w:szCs w:val="24"/>
              </w:rPr>
            </w:pPr>
          </w:p>
        </w:tc>
        <w:tc>
          <w:tcPr>
            <w:tcW w:w="3458" w:type="dxa"/>
          </w:tcPr>
          <w:p w:rsidR="008A7B8A" w:rsidRPr="008A7B8A" w:rsidRDefault="008A7B8A" w:rsidP="008A7B8A">
            <w:pPr>
              <w:jc w:val="center"/>
              <w:rPr>
                <w:rFonts w:ascii="Times New Roman" w:hAnsi="Times New Roman"/>
                <w:sz w:val="24"/>
                <w:szCs w:val="24"/>
              </w:rPr>
            </w:pPr>
            <w:r w:rsidRPr="008A7B8A">
              <w:rPr>
                <w:rFonts w:ascii="Times New Roman" w:hAnsi="Times New Roman"/>
                <w:sz w:val="24"/>
                <w:szCs w:val="24"/>
              </w:rPr>
              <w:t>__________________________</w:t>
            </w:r>
          </w:p>
          <w:p w:rsidR="008A7B8A" w:rsidRPr="00C43A29" w:rsidRDefault="008A7B8A" w:rsidP="008A7B8A">
            <w:pPr>
              <w:jc w:val="center"/>
              <w:rPr>
                <w:rFonts w:ascii="Times New Roman" w:hAnsi="Times New Roman"/>
                <w:b w:val="0"/>
              </w:rPr>
            </w:pPr>
            <w:r w:rsidRPr="00C43A29">
              <w:rPr>
                <w:rFonts w:ascii="Times New Roman" w:hAnsi="Times New Roman"/>
                <w:b w:val="0"/>
              </w:rPr>
              <w:t>(подпись)</w:t>
            </w:r>
          </w:p>
        </w:tc>
      </w:tr>
    </w:tbl>
    <w:p w:rsidR="008A7B8A" w:rsidRPr="008A7B8A" w:rsidRDefault="008A7B8A" w:rsidP="008A7B8A">
      <w:pPr>
        <w:jc w:val="both"/>
        <w:rPr>
          <w:rFonts w:ascii="Times New Roman" w:hAnsi="Times New Roman"/>
          <w:sz w:val="24"/>
          <w:szCs w:val="24"/>
        </w:rPr>
      </w:pPr>
    </w:p>
    <w:p w:rsidR="008A7B8A" w:rsidRPr="008A7B8A" w:rsidRDefault="008A7B8A" w:rsidP="008A7B8A">
      <w:pPr>
        <w:jc w:val="both"/>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rPr>
          <w:rFonts w:ascii="Times New Roman" w:hAnsi="Times New Roman"/>
          <w:sz w:val="24"/>
          <w:szCs w:val="24"/>
        </w:rPr>
      </w:pPr>
    </w:p>
    <w:p w:rsidR="008A7B8A" w:rsidRPr="008A7B8A" w:rsidRDefault="008A7B8A" w:rsidP="008A7B8A">
      <w:pPr>
        <w:shd w:val="clear" w:color="auto" w:fill="FFFFFF"/>
        <w:ind w:firstLine="753"/>
        <w:jc w:val="both"/>
        <w:rPr>
          <w:rFonts w:ascii="Times New Roman" w:hAnsi="Times New Roman"/>
          <w:color w:val="000000"/>
          <w:spacing w:val="20"/>
          <w:sz w:val="24"/>
          <w:szCs w:val="24"/>
        </w:rPr>
      </w:pPr>
    </w:p>
    <w:p w:rsidR="008A7B8A" w:rsidRPr="008A7B8A" w:rsidRDefault="008A7B8A" w:rsidP="008A7B8A">
      <w:pPr>
        <w:shd w:val="clear" w:color="auto" w:fill="FFFFFF"/>
        <w:ind w:firstLine="753"/>
        <w:jc w:val="both"/>
        <w:rPr>
          <w:rFonts w:ascii="Times New Roman" w:hAnsi="Times New Roman"/>
          <w:color w:val="000000"/>
          <w:spacing w:val="20"/>
          <w:sz w:val="24"/>
          <w:szCs w:val="24"/>
        </w:rPr>
      </w:pPr>
    </w:p>
    <w:p w:rsidR="008A7B8A" w:rsidRPr="008A7B8A" w:rsidRDefault="008A7B8A" w:rsidP="008A7B8A">
      <w:pPr>
        <w:shd w:val="clear" w:color="auto" w:fill="FFFFFF"/>
        <w:ind w:firstLine="753"/>
        <w:jc w:val="both"/>
        <w:rPr>
          <w:rFonts w:ascii="Times New Roman" w:hAnsi="Times New Roman"/>
          <w:color w:val="000000"/>
          <w:spacing w:val="20"/>
          <w:sz w:val="24"/>
          <w:szCs w:val="24"/>
        </w:rPr>
      </w:pPr>
    </w:p>
    <w:sectPr w:rsidR="008A7B8A" w:rsidRPr="008A7B8A" w:rsidSect="008A7B8A">
      <w:type w:val="continuous"/>
      <w:pgSz w:w="11909" w:h="16834"/>
      <w:pgMar w:top="1134" w:right="994"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E13"/>
    <w:multiLevelType w:val="singleLevel"/>
    <w:tmpl w:val="791CB412"/>
    <w:lvl w:ilvl="0">
      <w:start w:val="1"/>
      <w:numFmt w:val="decimal"/>
      <w:lvlText w:val="2.%1"/>
      <w:legacy w:legacy="1" w:legacySpace="0" w:legacyIndent="566"/>
      <w:lvlJc w:val="left"/>
      <w:rPr>
        <w:rFonts w:ascii="Times New Roman" w:hAnsi="Times New Roman" w:cs="Times New Roman" w:hint="default"/>
        <w:b/>
      </w:rPr>
    </w:lvl>
  </w:abstractNum>
  <w:abstractNum w:abstractNumId="1">
    <w:nsid w:val="47F367ED"/>
    <w:multiLevelType w:val="singleLevel"/>
    <w:tmpl w:val="E5966420"/>
    <w:lvl w:ilvl="0">
      <w:start w:val="1"/>
      <w:numFmt w:val="decimal"/>
      <w:lvlText w:val="3.%1"/>
      <w:legacy w:legacy="1" w:legacySpace="0" w:legacyIndent="566"/>
      <w:lvlJc w:val="left"/>
      <w:rPr>
        <w:rFonts w:ascii="Times New Roman" w:hAnsi="Times New Roman" w:cs="Times New Roman" w:hint="default"/>
        <w:b/>
      </w:rPr>
    </w:lvl>
  </w:abstractNum>
  <w:abstractNum w:abstractNumId="2">
    <w:nsid w:val="74E7106E"/>
    <w:multiLevelType w:val="hybridMultilevel"/>
    <w:tmpl w:val="F71443B0"/>
    <w:lvl w:ilvl="0" w:tplc="2522E45A">
      <w:start w:val="1"/>
      <w:numFmt w:val="decimal"/>
      <w:lvlText w:val="%1."/>
      <w:lvlJc w:val="left"/>
      <w:pPr>
        <w:ind w:left="1399" w:hanging="360"/>
      </w:pPr>
      <w:rPr>
        <w:rFonts w:cs="Times New Roman" w:hint="default"/>
      </w:rPr>
    </w:lvl>
    <w:lvl w:ilvl="1" w:tplc="04190019" w:tentative="1">
      <w:start w:val="1"/>
      <w:numFmt w:val="lowerLetter"/>
      <w:lvlText w:val="%2."/>
      <w:lvlJc w:val="left"/>
      <w:pPr>
        <w:ind w:left="2119" w:hanging="360"/>
      </w:pPr>
      <w:rPr>
        <w:rFonts w:cs="Times New Roman"/>
      </w:rPr>
    </w:lvl>
    <w:lvl w:ilvl="2" w:tplc="0419001B" w:tentative="1">
      <w:start w:val="1"/>
      <w:numFmt w:val="lowerRoman"/>
      <w:lvlText w:val="%3."/>
      <w:lvlJc w:val="right"/>
      <w:pPr>
        <w:ind w:left="2839" w:hanging="180"/>
      </w:pPr>
      <w:rPr>
        <w:rFonts w:cs="Times New Roman"/>
      </w:rPr>
    </w:lvl>
    <w:lvl w:ilvl="3" w:tplc="0419000F" w:tentative="1">
      <w:start w:val="1"/>
      <w:numFmt w:val="decimal"/>
      <w:lvlText w:val="%4."/>
      <w:lvlJc w:val="left"/>
      <w:pPr>
        <w:ind w:left="3559" w:hanging="360"/>
      </w:pPr>
      <w:rPr>
        <w:rFonts w:cs="Times New Roman"/>
      </w:rPr>
    </w:lvl>
    <w:lvl w:ilvl="4" w:tplc="04190019" w:tentative="1">
      <w:start w:val="1"/>
      <w:numFmt w:val="lowerLetter"/>
      <w:lvlText w:val="%5."/>
      <w:lvlJc w:val="left"/>
      <w:pPr>
        <w:ind w:left="4279" w:hanging="360"/>
      </w:pPr>
      <w:rPr>
        <w:rFonts w:cs="Times New Roman"/>
      </w:rPr>
    </w:lvl>
    <w:lvl w:ilvl="5" w:tplc="0419001B" w:tentative="1">
      <w:start w:val="1"/>
      <w:numFmt w:val="lowerRoman"/>
      <w:lvlText w:val="%6."/>
      <w:lvlJc w:val="right"/>
      <w:pPr>
        <w:ind w:left="4999" w:hanging="180"/>
      </w:pPr>
      <w:rPr>
        <w:rFonts w:cs="Times New Roman"/>
      </w:rPr>
    </w:lvl>
    <w:lvl w:ilvl="6" w:tplc="0419000F" w:tentative="1">
      <w:start w:val="1"/>
      <w:numFmt w:val="decimal"/>
      <w:lvlText w:val="%7."/>
      <w:lvlJc w:val="left"/>
      <w:pPr>
        <w:ind w:left="5719" w:hanging="360"/>
      </w:pPr>
      <w:rPr>
        <w:rFonts w:cs="Times New Roman"/>
      </w:rPr>
    </w:lvl>
    <w:lvl w:ilvl="7" w:tplc="04190019" w:tentative="1">
      <w:start w:val="1"/>
      <w:numFmt w:val="lowerLetter"/>
      <w:lvlText w:val="%8."/>
      <w:lvlJc w:val="left"/>
      <w:pPr>
        <w:ind w:left="6439" w:hanging="360"/>
      </w:pPr>
      <w:rPr>
        <w:rFonts w:cs="Times New Roman"/>
      </w:rPr>
    </w:lvl>
    <w:lvl w:ilvl="8" w:tplc="0419001B" w:tentative="1">
      <w:start w:val="1"/>
      <w:numFmt w:val="lowerRoman"/>
      <w:lvlText w:val="%9."/>
      <w:lvlJc w:val="right"/>
      <w:pPr>
        <w:ind w:left="7159" w:hanging="180"/>
      </w:pPr>
      <w:rPr>
        <w:rFonts w:cs="Times New Roman"/>
      </w:rPr>
    </w:lvl>
  </w:abstractNum>
  <w:abstractNum w:abstractNumId="3">
    <w:nsid w:val="78227071"/>
    <w:multiLevelType w:val="singleLevel"/>
    <w:tmpl w:val="DB3418CA"/>
    <w:lvl w:ilvl="0">
      <w:start w:val="1"/>
      <w:numFmt w:val="decimal"/>
      <w:lvlText w:val="%1."/>
      <w:legacy w:legacy="1" w:legacySpace="0" w:legacyIndent="192"/>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AD"/>
    <w:rsid w:val="000C456E"/>
    <w:rsid w:val="000F6CA7"/>
    <w:rsid w:val="001B6BFB"/>
    <w:rsid w:val="0022327A"/>
    <w:rsid w:val="00232B4E"/>
    <w:rsid w:val="00232F6E"/>
    <w:rsid w:val="002F1C28"/>
    <w:rsid w:val="00317279"/>
    <w:rsid w:val="00386527"/>
    <w:rsid w:val="003B173B"/>
    <w:rsid w:val="003B1993"/>
    <w:rsid w:val="003E010D"/>
    <w:rsid w:val="003E32B4"/>
    <w:rsid w:val="004B4587"/>
    <w:rsid w:val="005400F7"/>
    <w:rsid w:val="0056131E"/>
    <w:rsid w:val="00573EF4"/>
    <w:rsid w:val="005F663A"/>
    <w:rsid w:val="006311DC"/>
    <w:rsid w:val="00741A14"/>
    <w:rsid w:val="007E48CC"/>
    <w:rsid w:val="007F6CEE"/>
    <w:rsid w:val="00807B38"/>
    <w:rsid w:val="00840626"/>
    <w:rsid w:val="00861820"/>
    <w:rsid w:val="0086360D"/>
    <w:rsid w:val="008A7B8A"/>
    <w:rsid w:val="008B1D48"/>
    <w:rsid w:val="008C0FDA"/>
    <w:rsid w:val="008C75A4"/>
    <w:rsid w:val="009805D3"/>
    <w:rsid w:val="009E0B4C"/>
    <w:rsid w:val="009F3306"/>
    <w:rsid w:val="00A213AD"/>
    <w:rsid w:val="00A96024"/>
    <w:rsid w:val="00AD3C55"/>
    <w:rsid w:val="00AD4522"/>
    <w:rsid w:val="00B1201B"/>
    <w:rsid w:val="00B72C01"/>
    <w:rsid w:val="00C15788"/>
    <w:rsid w:val="00C43A29"/>
    <w:rsid w:val="00C806B8"/>
    <w:rsid w:val="00D87E4C"/>
    <w:rsid w:val="00DA4185"/>
    <w:rsid w:val="00E31236"/>
    <w:rsid w:val="00F26371"/>
    <w:rsid w:val="00F6758E"/>
    <w:rsid w:val="00FA1531"/>
    <w:rsid w:val="00FC5E48"/>
    <w:rsid w:val="00FF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C55"/>
    <w:rPr>
      <w:rFonts w:ascii="Tahoma" w:hAnsi="Tahoma" w:cs="Tahoma"/>
      <w:sz w:val="16"/>
      <w:szCs w:val="16"/>
    </w:rPr>
  </w:style>
  <w:style w:type="character" w:customStyle="1" w:styleId="a4">
    <w:name w:val="Текст выноски Знак"/>
    <w:basedOn w:val="a0"/>
    <w:link w:val="a3"/>
    <w:uiPriority w:val="99"/>
    <w:semiHidden/>
    <w:locked/>
    <w:rsid w:val="00AD3C55"/>
    <w:rPr>
      <w:rFonts w:ascii="Tahoma" w:hAnsi="Tahoma" w:cs="Tahoma"/>
      <w:b/>
      <w:bCs/>
      <w:sz w:val="16"/>
      <w:szCs w:val="16"/>
    </w:rPr>
  </w:style>
  <w:style w:type="paragraph" w:styleId="a5">
    <w:name w:val="No Spacing"/>
    <w:uiPriority w:val="1"/>
    <w:qFormat/>
    <w:rsid w:val="00AD4522"/>
    <w:pPr>
      <w:widowControl w:val="0"/>
      <w:autoSpaceDE w:val="0"/>
      <w:autoSpaceDN w:val="0"/>
      <w:adjustRightInd w:val="0"/>
    </w:pPr>
    <w:rPr>
      <w:rFonts w:ascii="Arial" w:eastAsiaTheme="minorEastAsia" w:hAnsi="Arial" w:cs="Arial"/>
    </w:rPr>
  </w:style>
  <w:style w:type="paragraph" w:customStyle="1" w:styleId="ConsPlusNormal">
    <w:name w:val="ConsPlusNormal"/>
    <w:rsid w:val="003E010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C55"/>
    <w:rPr>
      <w:rFonts w:ascii="Tahoma" w:hAnsi="Tahoma" w:cs="Tahoma"/>
      <w:sz w:val="16"/>
      <w:szCs w:val="16"/>
    </w:rPr>
  </w:style>
  <w:style w:type="character" w:customStyle="1" w:styleId="a4">
    <w:name w:val="Текст выноски Знак"/>
    <w:basedOn w:val="a0"/>
    <w:link w:val="a3"/>
    <w:uiPriority w:val="99"/>
    <w:semiHidden/>
    <w:locked/>
    <w:rsid w:val="00AD3C55"/>
    <w:rPr>
      <w:rFonts w:ascii="Tahoma" w:hAnsi="Tahoma" w:cs="Tahoma"/>
      <w:b/>
      <w:bCs/>
      <w:sz w:val="16"/>
      <w:szCs w:val="16"/>
    </w:rPr>
  </w:style>
  <w:style w:type="paragraph" w:styleId="a5">
    <w:name w:val="No Spacing"/>
    <w:uiPriority w:val="1"/>
    <w:qFormat/>
    <w:rsid w:val="00AD4522"/>
    <w:pPr>
      <w:widowControl w:val="0"/>
      <w:autoSpaceDE w:val="0"/>
      <w:autoSpaceDN w:val="0"/>
      <w:adjustRightInd w:val="0"/>
    </w:pPr>
    <w:rPr>
      <w:rFonts w:ascii="Arial" w:eastAsiaTheme="minorEastAsia" w:hAnsi="Arial" w:cs="Arial"/>
    </w:rPr>
  </w:style>
  <w:style w:type="paragraph" w:customStyle="1" w:styleId="ConsPlusNormal">
    <w:name w:val="ConsPlusNormal"/>
    <w:rsid w:val="003E010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10302&amp;backlink=1&amp;&amp;nd=102021545" TargetMode="External"/><Relationship Id="rId3" Type="http://schemas.microsoft.com/office/2007/relationships/stylesWithEffects" Target="stylesWithEffects.xml"/><Relationship Id="rId7" Type="http://schemas.openxmlformats.org/officeDocument/2006/relationships/hyperlink" Target="http://pravo.gov.ru/proxy/ips/?docbody=&amp;prevDoc=102110302&amp;backlink=1&amp;&amp;nd=1020215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gov.ru/proxy/ips/?docbody=&amp;prevDoc=102110302&amp;backlink=1&amp;&amp;nd=102021545" TargetMode="External"/><Relationship Id="rId4" Type="http://schemas.openxmlformats.org/officeDocument/2006/relationships/settings" Target="settings.xml"/><Relationship Id="rId9" Type="http://schemas.openxmlformats.org/officeDocument/2006/relationships/hyperlink" Target="http://pravo.gov.ru/proxy/ips/?docbody=&amp;prevDoc=102110302&amp;backlink=1&amp;&amp;nd=102021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5635</Words>
  <Characters>32123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2023-04-26T07:54:00Z</cp:lastPrinted>
  <dcterms:created xsi:type="dcterms:W3CDTF">2015-03-10T13:02:00Z</dcterms:created>
  <dcterms:modified xsi:type="dcterms:W3CDTF">2023-04-26T07:54:00Z</dcterms:modified>
</cp:coreProperties>
</file>