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76" w:rsidRPr="00DE5945" w:rsidRDefault="00867676" w:rsidP="0086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5945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685800" cy="1028700"/>
            <wp:effectExtent l="0" t="0" r="0" b="0"/>
            <wp:docPr id="2" name="Рисунок 2" descr="Описание: 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ATK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676" w:rsidRPr="00DE5945" w:rsidRDefault="00867676" w:rsidP="00867676">
      <w:pPr>
        <w:spacing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59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САРАТОВСКАЯ ОБЛАСТЬ</w:t>
      </w:r>
    </w:p>
    <w:p w:rsidR="00867676" w:rsidRPr="00DE5945" w:rsidRDefault="00867676" w:rsidP="00867676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59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АТКАРСКИЙ  МУНИЦИПАЛЬНЫЙ  РАЙОН</w:t>
      </w:r>
    </w:p>
    <w:p w:rsidR="00867676" w:rsidRPr="00DE5945" w:rsidRDefault="007104A4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59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ДАНИЛО</w:t>
      </w:r>
      <w:r w:rsidR="00867676" w:rsidRPr="00DE59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ВСКОЕ МУНИЦИПАЛЬНОЕ ОБРАЗОВАНИЕ </w:t>
      </w:r>
    </w:p>
    <w:p w:rsidR="00867676" w:rsidRPr="00DE5945" w:rsidRDefault="00867676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59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ДЕПУТАТОВ </w:t>
      </w:r>
    </w:p>
    <w:p w:rsidR="00867676" w:rsidRPr="00DE5945" w:rsidRDefault="006663B2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59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ВТОРОГО</w:t>
      </w:r>
      <w:r w:rsidR="00867676" w:rsidRPr="00DE59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СОЗЫВА</w:t>
      </w:r>
    </w:p>
    <w:p w:rsidR="00867676" w:rsidRPr="00DE5945" w:rsidRDefault="00AD369B" w:rsidP="00867676">
      <w:pPr>
        <w:spacing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59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Оди</w:t>
      </w:r>
      <w:r w:rsidR="00DE5945" w:rsidRPr="00DE59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Pr="00DE59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надцатое</w:t>
      </w:r>
      <w:r w:rsidR="00AE31A9" w:rsidRPr="00DE59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67676" w:rsidRPr="00DE59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заседание</w:t>
      </w:r>
    </w:p>
    <w:p w:rsidR="00867676" w:rsidRPr="00DE5945" w:rsidRDefault="00867676" w:rsidP="00867676">
      <w:pPr>
        <w:spacing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7676" w:rsidRPr="00DE5945" w:rsidRDefault="00867676" w:rsidP="00867676">
      <w:pPr>
        <w:spacing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59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РЕШЕНИЕ</w:t>
      </w:r>
    </w:p>
    <w:p w:rsidR="00867676" w:rsidRPr="00DE5945" w:rsidRDefault="00867676" w:rsidP="00867676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7676" w:rsidRPr="00DE5945" w:rsidRDefault="00867676" w:rsidP="00867676">
      <w:pPr>
        <w:tabs>
          <w:tab w:val="left" w:pos="6860"/>
        </w:tabs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59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 w:rsidR="002917FA" w:rsidRPr="00DE59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6663B2" w:rsidRPr="00DE59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602645" w:rsidRPr="00DE59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C20148" w:rsidRPr="00DE59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01</w:t>
      </w:r>
      <w:r w:rsidR="001071A8" w:rsidRPr="00DE59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</w:t>
      </w:r>
      <w:r w:rsidR="00C20148" w:rsidRPr="00DE59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1071A8" w:rsidRPr="00DE59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E59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  <w:r w:rsidR="00003A9D" w:rsidRPr="00DE59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</w:t>
      </w:r>
      <w:r w:rsidR="006663B2" w:rsidRPr="00DE59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C20148" w:rsidRPr="00DE59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</w:p>
    <w:p w:rsidR="00867676" w:rsidRPr="00DE5945" w:rsidRDefault="007104A4" w:rsidP="00867676">
      <w:pPr>
        <w:tabs>
          <w:tab w:val="left" w:pos="6860"/>
        </w:tabs>
        <w:spacing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5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E5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Даниловка</w:t>
      </w:r>
    </w:p>
    <w:p w:rsidR="00867676" w:rsidRDefault="00867676" w:rsidP="00867676">
      <w:pPr>
        <w:spacing w:after="0" w:line="240" w:lineRule="auto"/>
        <w:ind w:right="3594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5945" w:rsidRPr="00DE5945" w:rsidRDefault="00DE5945" w:rsidP="00867676">
      <w:pPr>
        <w:spacing w:after="0" w:line="240" w:lineRule="auto"/>
        <w:ind w:right="3594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67676" w:rsidRPr="00DE5945" w:rsidRDefault="00A05803" w:rsidP="00867676">
      <w:pPr>
        <w:spacing w:after="0" w:line="240" w:lineRule="auto"/>
        <w:ind w:right="359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в решение </w:t>
      </w:r>
      <w:r w:rsidR="00BE2855" w:rsidRPr="00DE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</w:t>
      </w:r>
      <w:r w:rsidR="00B25342" w:rsidRPr="00DE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Даниловского муниципального образования </w:t>
      </w:r>
      <w:r w:rsidR="007104A4" w:rsidRPr="00DE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6663B2" w:rsidRPr="00DE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7104A4" w:rsidRPr="00DE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</w:t>
      </w:r>
      <w:r w:rsidR="001D51AC" w:rsidRPr="00DE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663B2" w:rsidRPr="00DE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E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7104A4" w:rsidRPr="00DE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6663B2" w:rsidRPr="00DE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Pr="00DE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867676" w:rsidRPr="00DE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местном бюджете </w:t>
      </w:r>
      <w:r w:rsidR="007104A4" w:rsidRPr="00DE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Данило</w:t>
      </w:r>
      <w:r w:rsidR="00867676" w:rsidRPr="00DE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вского муниципального образования </w:t>
      </w:r>
      <w:r w:rsidRPr="00DE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935668" w:rsidRPr="00DE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663B2" w:rsidRPr="00DE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E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1F1DAA" w:rsidRPr="00DE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плановый период 202</w:t>
      </w:r>
      <w:r w:rsidR="006663B2" w:rsidRPr="00DE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F1DAA" w:rsidRPr="00DE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6663B2" w:rsidRPr="00DE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F1DAA" w:rsidRPr="00DE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Pr="00DE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67676" w:rsidRPr="00DE5945" w:rsidRDefault="00867676" w:rsidP="00867676">
      <w:pPr>
        <w:tabs>
          <w:tab w:val="center" w:pos="4465"/>
        </w:tabs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7676" w:rsidRPr="00DE5945" w:rsidRDefault="00867676" w:rsidP="00B927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Бюджетным</w:t>
      </w:r>
      <w:r w:rsidR="007104A4" w:rsidRPr="00DE5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 Российской Федерации</w:t>
      </w:r>
      <w:r w:rsidRPr="00DE59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Федеральным законом от 06 октября 2003 года № 131 - ФЗ «Об общих принципах организации местного самоуправления в Российской Федерации», Уставом </w:t>
      </w:r>
      <w:r w:rsidR="007104A4" w:rsidRPr="00DE59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Данило</w:t>
      </w:r>
      <w:r w:rsidRPr="00DE59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вского муниципального образования </w:t>
      </w:r>
      <w:proofErr w:type="spellStart"/>
      <w:r w:rsidRPr="00DE59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Аткарского</w:t>
      </w:r>
      <w:proofErr w:type="spellEnd"/>
      <w:r w:rsidRPr="00DE59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Саратовской области Совет депутатов </w:t>
      </w:r>
      <w:r w:rsidR="007104A4" w:rsidRPr="00DE59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Данило</w:t>
      </w:r>
      <w:r w:rsidRPr="00DE59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вского муниципального образования </w:t>
      </w:r>
      <w:r w:rsidRPr="00DE59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 w:rsidRPr="00DE59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73FD7" w:rsidRPr="00DE5945" w:rsidRDefault="00CF1547" w:rsidP="00B927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73FD7" w:rsidRPr="00DE594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E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803" w:rsidRPr="00DE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депутатов </w:t>
      </w:r>
      <w:r w:rsidR="007104A4" w:rsidRPr="00DE59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</w:t>
      </w:r>
      <w:r w:rsidR="00A05803" w:rsidRPr="00DE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</w:t>
      </w:r>
      <w:r w:rsidR="007104A4" w:rsidRPr="00DE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от </w:t>
      </w:r>
      <w:r w:rsidR="006663B2" w:rsidRPr="00DE594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104A4" w:rsidRPr="00DE594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1F1DAA" w:rsidRPr="00DE59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63B2" w:rsidRPr="00DE59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04A4" w:rsidRPr="00DE5945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6663B2" w:rsidRPr="00DE5945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A05803" w:rsidRPr="00DE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местном бюджете </w:t>
      </w:r>
      <w:r w:rsidR="007104A4" w:rsidRPr="00DE59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</w:t>
      </w:r>
      <w:r w:rsidR="00A05803" w:rsidRPr="00DE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муниципального образования </w:t>
      </w:r>
      <w:r w:rsidR="001D51AC" w:rsidRPr="00DE59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4F1BE3" w:rsidRPr="00DE59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63B2" w:rsidRPr="00DE59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5803" w:rsidRPr="00DE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F1DAA" w:rsidRPr="00DE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6663B2" w:rsidRPr="00DE59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F1DAA" w:rsidRPr="00DE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663B2" w:rsidRPr="00DE594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F1DAA" w:rsidRPr="00DE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A05803" w:rsidRPr="00DE594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изменения</w:t>
      </w:r>
      <w:r w:rsidR="00B25342" w:rsidRPr="00DE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 </w:t>
      </w:r>
      <w:r w:rsidR="00A05803" w:rsidRPr="00DE59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  <w:r w:rsidR="00C73FD7" w:rsidRPr="00DE59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1547" w:rsidRPr="00DE5945" w:rsidRDefault="00B9275B" w:rsidP="00B927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945">
        <w:rPr>
          <w:rFonts w:ascii="Times New Roman" w:hAnsi="Times New Roman" w:cs="Times New Roman"/>
          <w:color w:val="000000"/>
          <w:sz w:val="28"/>
          <w:szCs w:val="28"/>
        </w:rPr>
        <w:tab/>
        <w:t>1.1</w:t>
      </w:r>
      <w:r w:rsidR="00CF1547" w:rsidRPr="00DE5945">
        <w:rPr>
          <w:rFonts w:ascii="Times New Roman" w:hAnsi="Times New Roman" w:cs="Times New Roman"/>
          <w:color w:val="000000"/>
          <w:sz w:val="28"/>
          <w:szCs w:val="28"/>
        </w:rPr>
        <w:t>. В тексте решения</w:t>
      </w:r>
    </w:p>
    <w:p w:rsidR="004F1BE3" w:rsidRPr="00DE5945" w:rsidRDefault="00B9275B" w:rsidP="00B927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94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F1BE3" w:rsidRPr="00DE5945">
        <w:rPr>
          <w:rFonts w:ascii="Times New Roman" w:hAnsi="Times New Roman" w:cs="Times New Roman"/>
          <w:color w:val="000000"/>
          <w:sz w:val="28"/>
          <w:szCs w:val="28"/>
        </w:rPr>
        <w:t xml:space="preserve"> в первой части подпункта 1.1 пункта 1 цифру «</w:t>
      </w:r>
      <w:r w:rsidR="006F7EC6" w:rsidRPr="00DE5945">
        <w:rPr>
          <w:rFonts w:ascii="Times New Roman" w:hAnsi="Times New Roman" w:cs="Times New Roman"/>
          <w:sz w:val="28"/>
          <w:szCs w:val="28"/>
        </w:rPr>
        <w:t>14600,5</w:t>
      </w:r>
      <w:r w:rsidRPr="00DE5945">
        <w:rPr>
          <w:rFonts w:ascii="Times New Roman" w:hAnsi="Times New Roman" w:cs="Times New Roman"/>
          <w:color w:val="000000"/>
          <w:sz w:val="28"/>
          <w:szCs w:val="28"/>
        </w:rPr>
        <w:t>» заменить цифрами</w:t>
      </w:r>
      <w:r w:rsidR="004F1BE3" w:rsidRPr="00DE594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34E15" w:rsidRPr="00DE5945">
        <w:rPr>
          <w:rFonts w:ascii="Times New Roman" w:hAnsi="Times New Roman" w:cs="Times New Roman"/>
          <w:sz w:val="28"/>
          <w:szCs w:val="28"/>
        </w:rPr>
        <w:t>14843,5</w:t>
      </w:r>
      <w:r w:rsidR="004F1BE3" w:rsidRPr="00DE5945">
        <w:rPr>
          <w:rFonts w:ascii="Times New Roman" w:hAnsi="Times New Roman" w:cs="Times New Roman"/>
          <w:sz w:val="28"/>
          <w:szCs w:val="28"/>
        </w:rPr>
        <w:t>»;</w:t>
      </w:r>
    </w:p>
    <w:p w:rsidR="007C6B04" w:rsidRPr="00DE5945" w:rsidRDefault="00B9275B" w:rsidP="00B92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45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4B6F27" w:rsidRPr="00DE594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4B6F27" w:rsidRPr="00DE59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2AC1" w:rsidRPr="00DE5945">
        <w:rPr>
          <w:rFonts w:ascii="Times New Roman" w:hAnsi="Times New Roman" w:cs="Times New Roman"/>
          <w:color w:val="000000"/>
          <w:sz w:val="28"/>
          <w:szCs w:val="28"/>
        </w:rPr>
        <w:t xml:space="preserve">второй части </w:t>
      </w:r>
      <w:r w:rsidR="007C6B04" w:rsidRPr="00DE5945">
        <w:rPr>
          <w:rFonts w:ascii="Times New Roman" w:hAnsi="Times New Roman" w:cs="Times New Roman"/>
          <w:color w:val="000000"/>
          <w:sz w:val="28"/>
          <w:szCs w:val="28"/>
        </w:rPr>
        <w:t>подпункт</w:t>
      </w:r>
      <w:r w:rsidR="004D2AC1" w:rsidRPr="00DE5945">
        <w:rPr>
          <w:rFonts w:ascii="Times New Roman" w:hAnsi="Times New Roman" w:cs="Times New Roman"/>
          <w:color w:val="000000"/>
          <w:sz w:val="28"/>
          <w:szCs w:val="28"/>
        </w:rPr>
        <w:t>а 1.1</w:t>
      </w:r>
      <w:r w:rsidR="007C6B04" w:rsidRPr="00DE5945">
        <w:rPr>
          <w:rFonts w:ascii="Times New Roman" w:hAnsi="Times New Roman" w:cs="Times New Roman"/>
          <w:color w:val="000000"/>
          <w:sz w:val="28"/>
          <w:szCs w:val="28"/>
        </w:rPr>
        <w:t xml:space="preserve"> пункта</w:t>
      </w:r>
      <w:r w:rsidR="000756AC" w:rsidRPr="00DE59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2AC1" w:rsidRPr="00DE594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C6B04" w:rsidRPr="00DE5945">
        <w:rPr>
          <w:rFonts w:ascii="Times New Roman" w:hAnsi="Times New Roman" w:cs="Times New Roman"/>
          <w:color w:val="000000"/>
          <w:sz w:val="28"/>
          <w:szCs w:val="28"/>
        </w:rPr>
        <w:t xml:space="preserve"> цифру «</w:t>
      </w:r>
      <w:r w:rsidR="00A11608" w:rsidRPr="00DE5945">
        <w:rPr>
          <w:rFonts w:ascii="Times New Roman" w:hAnsi="Times New Roman" w:cs="Times New Roman"/>
          <w:sz w:val="28"/>
          <w:szCs w:val="28"/>
        </w:rPr>
        <w:t>15217,5</w:t>
      </w:r>
      <w:r w:rsidR="007C6B04" w:rsidRPr="00DE5945">
        <w:rPr>
          <w:rFonts w:ascii="Times New Roman" w:hAnsi="Times New Roman" w:cs="Times New Roman"/>
          <w:color w:val="000000"/>
          <w:sz w:val="28"/>
          <w:szCs w:val="28"/>
        </w:rPr>
        <w:t xml:space="preserve">» заменить цифрой </w:t>
      </w:r>
      <w:r w:rsidR="007C6B04" w:rsidRPr="00DE5945">
        <w:rPr>
          <w:rFonts w:ascii="Times New Roman" w:hAnsi="Times New Roman" w:cs="Times New Roman"/>
          <w:sz w:val="28"/>
          <w:szCs w:val="28"/>
        </w:rPr>
        <w:t>«</w:t>
      </w:r>
      <w:r w:rsidR="00034E15" w:rsidRPr="00DE5945">
        <w:rPr>
          <w:rFonts w:ascii="Times New Roman" w:hAnsi="Times New Roman" w:cs="Times New Roman"/>
          <w:sz w:val="28"/>
          <w:szCs w:val="28"/>
        </w:rPr>
        <w:t>17581,9</w:t>
      </w:r>
      <w:r w:rsidR="007C6B04" w:rsidRPr="00DE5945">
        <w:rPr>
          <w:rFonts w:ascii="Times New Roman" w:hAnsi="Times New Roman" w:cs="Times New Roman"/>
          <w:sz w:val="28"/>
          <w:szCs w:val="28"/>
        </w:rPr>
        <w:t>»;</w:t>
      </w:r>
    </w:p>
    <w:p w:rsidR="00EE5481" w:rsidRPr="00DE5945" w:rsidRDefault="00453F4E" w:rsidP="00EE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4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9275B" w:rsidRPr="00DE5945">
        <w:rPr>
          <w:rFonts w:ascii="Times New Roman" w:hAnsi="Times New Roman" w:cs="Times New Roman"/>
        </w:rPr>
        <w:tab/>
      </w:r>
      <w:r w:rsidR="00EE5481" w:rsidRPr="00DE5945">
        <w:rPr>
          <w:rFonts w:ascii="Times New Roman" w:hAnsi="Times New Roman" w:cs="Times New Roman"/>
          <w:color w:val="000000"/>
          <w:sz w:val="28"/>
          <w:szCs w:val="28"/>
        </w:rPr>
        <w:t xml:space="preserve">         в третьей части  подпункта 1.1 пункта 1 цифру «</w:t>
      </w:r>
      <w:r w:rsidR="00EE5481" w:rsidRPr="00DE5945">
        <w:rPr>
          <w:rFonts w:ascii="Times New Roman" w:hAnsi="Times New Roman" w:cs="Times New Roman"/>
          <w:sz w:val="28"/>
          <w:szCs w:val="28"/>
        </w:rPr>
        <w:t>617,0</w:t>
      </w:r>
      <w:r w:rsidR="00EE5481" w:rsidRPr="00DE5945">
        <w:rPr>
          <w:rFonts w:ascii="Times New Roman" w:hAnsi="Times New Roman" w:cs="Times New Roman"/>
          <w:color w:val="000000"/>
          <w:sz w:val="28"/>
          <w:szCs w:val="28"/>
        </w:rPr>
        <w:t xml:space="preserve">» заменить цифрой </w:t>
      </w:r>
      <w:r w:rsidR="00EE5481" w:rsidRPr="00DE5945">
        <w:rPr>
          <w:rFonts w:ascii="Times New Roman" w:hAnsi="Times New Roman" w:cs="Times New Roman"/>
          <w:sz w:val="28"/>
          <w:szCs w:val="28"/>
        </w:rPr>
        <w:t>«2738,4»;</w:t>
      </w:r>
    </w:p>
    <w:p w:rsidR="00B9275B" w:rsidRPr="00DE5945" w:rsidRDefault="00DE5945" w:rsidP="00B9275B">
      <w:pPr>
        <w:pStyle w:val="afa"/>
        <w:ind w:firstLine="0"/>
        <w:rPr>
          <w:lang w:eastAsia="ru-RU"/>
        </w:rPr>
      </w:pPr>
      <w:r>
        <w:t xml:space="preserve">         </w:t>
      </w:r>
      <w:r w:rsidR="00B9275B" w:rsidRPr="00DE5945">
        <w:rPr>
          <w:lang w:eastAsia="ru-RU"/>
        </w:rPr>
        <w:t>1.</w:t>
      </w:r>
      <w:r w:rsidR="00E116F9" w:rsidRPr="00DE5945">
        <w:rPr>
          <w:lang w:eastAsia="ru-RU"/>
        </w:rPr>
        <w:t>2</w:t>
      </w:r>
      <w:r w:rsidR="00A05803" w:rsidRPr="00DE5945">
        <w:rPr>
          <w:lang w:eastAsia="ru-RU"/>
        </w:rPr>
        <w:t>.</w:t>
      </w:r>
      <w:r w:rsidR="00D056C5" w:rsidRPr="00DE5945">
        <w:rPr>
          <w:lang w:eastAsia="ru-RU"/>
        </w:rPr>
        <w:t>Приложение 2</w:t>
      </w:r>
      <w:r w:rsidR="00A05803" w:rsidRPr="00DE5945">
        <w:rPr>
          <w:lang w:eastAsia="ru-RU"/>
        </w:rPr>
        <w:t xml:space="preserve"> </w:t>
      </w:r>
      <w:r w:rsidR="00D056C5" w:rsidRPr="00DE5945">
        <w:rPr>
          <w:lang w:eastAsia="ru-RU"/>
        </w:rPr>
        <w:t>«</w:t>
      </w:r>
      <w:proofErr w:type="gramStart"/>
      <w:r w:rsidR="00D056C5" w:rsidRPr="00DE5945">
        <w:t>Ведомственная</w:t>
      </w:r>
      <w:proofErr w:type="gramEnd"/>
      <w:r w:rsidR="00D056C5" w:rsidRPr="00DE5945">
        <w:t xml:space="preserve"> структуру расходов местно</w:t>
      </w:r>
      <w:r w:rsidR="001D51AC" w:rsidRPr="00DE5945">
        <w:t>го б</w:t>
      </w:r>
      <w:r w:rsidR="00B9275B" w:rsidRPr="00DE5945">
        <w:t xml:space="preserve">юджета на </w:t>
      </w:r>
      <w:r w:rsidR="00D056C5" w:rsidRPr="00DE5945">
        <w:t>202</w:t>
      </w:r>
      <w:r w:rsidR="00E55BC9" w:rsidRPr="00DE5945">
        <w:t>4</w:t>
      </w:r>
      <w:r w:rsidR="00D056C5" w:rsidRPr="00DE5945">
        <w:t xml:space="preserve"> год и на плановый период 202</w:t>
      </w:r>
      <w:r w:rsidR="00E55BC9" w:rsidRPr="00DE5945">
        <w:t>5</w:t>
      </w:r>
      <w:r w:rsidR="00D056C5" w:rsidRPr="00DE5945">
        <w:t xml:space="preserve"> и 202</w:t>
      </w:r>
      <w:r w:rsidR="00E55BC9" w:rsidRPr="00DE5945">
        <w:t>6</w:t>
      </w:r>
      <w:r w:rsidR="00D056C5" w:rsidRPr="00DE5945">
        <w:t xml:space="preserve"> годов» </w:t>
      </w:r>
      <w:r w:rsidR="00D056C5" w:rsidRPr="00DE5945">
        <w:rPr>
          <w:lang w:eastAsia="ru-RU"/>
        </w:rPr>
        <w:t>изложить в новой редакции согласно приложению №</w:t>
      </w:r>
      <w:r w:rsidR="00A605D5" w:rsidRPr="00DE5945">
        <w:rPr>
          <w:lang w:eastAsia="ru-RU"/>
        </w:rPr>
        <w:t>1</w:t>
      </w:r>
      <w:r w:rsidR="00D056C5" w:rsidRPr="00DE5945">
        <w:rPr>
          <w:lang w:eastAsia="ru-RU"/>
        </w:rPr>
        <w:t xml:space="preserve"> к настоящему решению;</w:t>
      </w:r>
    </w:p>
    <w:p w:rsidR="00D056C5" w:rsidRPr="00DE5945" w:rsidRDefault="00B9275B" w:rsidP="00B9275B">
      <w:pPr>
        <w:pStyle w:val="afa"/>
        <w:ind w:firstLine="0"/>
        <w:rPr>
          <w:lang w:eastAsia="ru-RU"/>
        </w:rPr>
      </w:pPr>
      <w:r w:rsidRPr="00DE5945">
        <w:rPr>
          <w:lang w:eastAsia="ru-RU"/>
        </w:rPr>
        <w:lastRenderedPageBreak/>
        <w:tab/>
        <w:t>1.</w:t>
      </w:r>
      <w:r w:rsidR="00E116F9" w:rsidRPr="00DE5945">
        <w:rPr>
          <w:lang w:eastAsia="ru-RU"/>
        </w:rPr>
        <w:t>3</w:t>
      </w:r>
      <w:r w:rsidRPr="00DE5945">
        <w:rPr>
          <w:lang w:eastAsia="ru-RU"/>
        </w:rPr>
        <w:t>.</w:t>
      </w:r>
      <w:r w:rsidR="00D056C5" w:rsidRPr="00DE5945">
        <w:t xml:space="preserve"> </w:t>
      </w:r>
      <w:r w:rsidR="00D056C5" w:rsidRPr="00DE5945">
        <w:rPr>
          <w:lang w:eastAsia="ru-RU"/>
        </w:rPr>
        <w:t>Приложение 3 «Р</w:t>
      </w:r>
      <w:r w:rsidR="00D056C5" w:rsidRPr="00DE5945">
        <w:t xml:space="preserve">аспределение бюджетных ассигнований местного бюджета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="00D056C5" w:rsidRPr="00DE5945">
        <w:t>видов расходов классификации расходов местного бюджета</w:t>
      </w:r>
      <w:proofErr w:type="gramEnd"/>
      <w:r w:rsidR="00D056C5" w:rsidRPr="00DE5945">
        <w:t xml:space="preserve"> на 202</w:t>
      </w:r>
      <w:r w:rsidR="00E55BC9" w:rsidRPr="00DE5945">
        <w:t>4</w:t>
      </w:r>
      <w:r w:rsidR="00D056C5" w:rsidRPr="00DE5945">
        <w:t>год и на план</w:t>
      </w:r>
      <w:r w:rsidRPr="00DE5945">
        <w:t>овый период 202</w:t>
      </w:r>
      <w:r w:rsidR="00E55BC9" w:rsidRPr="00DE5945">
        <w:t>5</w:t>
      </w:r>
      <w:r w:rsidRPr="00DE5945">
        <w:t xml:space="preserve"> и 202</w:t>
      </w:r>
      <w:r w:rsidR="002917FA" w:rsidRPr="00DE5945">
        <w:t>5</w:t>
      </w:r>
      <w:r w:rsidRPr="00DE5945">
        <w:t xml:space="preserve"> годов» </w:t>
      </w:r>
      <w:r w:rsidR="00D056C5" w:rsidRPr="00DE5945">
        <w:rPr>
          <w:lang w:eastAsia="ru-RU"/>
        </w:rPr>
        <w:t>изложить в новой редакции согласно приложению №</w:t>
      </w:r>
      <w:r w:rsidR="00DE5945">
        <w:rPr>
          <w:lang w:eastAsia="ru-RU"/>
        </w:rPr>
        <w:t xml:space="preserve"> </w:t>
      </w:r>
      <w:r w:rsidR="00A605D5" w:rsidRPr="00DE5945">
        <w:rPr>
          <w:lang w:eastAsia="ru-RU"/>
        </w:rPr>
        <w:t>2</w:t>
      </w:r>
      <w:r w:rsidR="00D056C5" w:rsidRPr="00DE5945">
        <w:rPr>
          <w:lang w:eastAsia="ru-RU"/>
        </w:rPr>
        <w:t xml:space="preserve"> к настоящему решению</w:t>
      </w:r>
      <w:r w:rsidR="00D056C5" w:rsidRPr="00DE5945">
        <w:t xml:space="preserve"> </w:t>
      </w:r>
    </w:p>
    <w:p w:rsidR="00D056C5" w:rsidRPr="00DE5945" w:rsidRDefault="00B9275B" w:rsidP="00B9275B">
      <w:pPr>
        <w:pStyle w:val="afa"/>
        <w:ind w:firstLine="0"/>
        <w:rPr>
          <w:lang w:eastAsia="ru-RU"/>
        </w:rPr>
      </w:pPr>
      <w:r w:rsidRPr="00DE5945">
        <w:tab/>
        <w:t>1.</w:t>
      </w:r>
      <w:r w:rsidR="00E116F9" w:rsidRPr="00DE5945">
        <w:t>4</w:t>
      </w:r>
      <w:r w:rsidR="00D056C5" w:rsidRPr="00DE5945">
        <w:t xml:space="preserve">. Приложение 4 «Распределение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</w:t>
      </w:r>
      <w:proofErr w:type="gramStart"/>
      <w:r w:rsidR="00D056C5" w:rsidRPr="00DE5945">
        <w:t>видов расходов классификации расходов местного бюджета</w:t>
      </w:r>
      <w:proofErr w:type="gramEnd"/>
      <w:r w:rsidR="00D056C5" w:rsidRPr="00DE5945">
        <w:t xml:space="preserve"> на 202</w:t>
      </w:r>
      <w:r w:rsidR="00CA7BCE" w:rsidRPr="00DE5945">
        <w:t>4</w:t>
      </w:r>
      <w:r w:rsidR="00D056C5" w:rsidRPr="00DE5945">
        <w:t xml:space="preserve"> год и на плановый период 202</w:t>
      </w:r>
      <w:r w:rsidR="00CA7BCE" w:rsidRPr="00DE5945">
        <w:t>5</w:t>
      </w:r>
      <w:r w:rsidR="00D056C5" w:rsidRPr="00DE5945">
        <w:t xml:space="preserve"> и 202</w:t>
      </w:r>
      <w:r w:rsidR="00CA7BCE" w:rsidRPr="00DE5945">
        <w:t>6</w:t>
      </w:r>
      <w:r w:rsidR="00D056C5" w:rsidRPr="00DE5945">
        <w:t xml:space="preserve"> годов» </w:t>
      </w:r>
      <w:r w:rsidR="00D056C5" w:rsidRPr="00DE5945">
        <w:rPr>
          <w:lang w:eastAsia="ru-RU"/>
        </w:rPr>
        <w:t>изложить в новой редакции согласно приложению №</w:t>
      </w:r>
      <w:r w:rsidR="00A605D5" w:rsidRPr="00DE5945">
        <w:rPr>
          <w:lang w:eastAsia="ru-RU"/>
        </w:rPr>
        <w:t>3</w:t>
      </w:r>
      <w:r w:rsidR="00D056C5" w:rsidRPr="00DE5945">
        <w:rPr>
          <w:lang w:eastAsia="ru-RU"/>
        </w:rPr>
        <w:t xml:space="preserve"> к настоящему решению </w:t>
      </w:r>
    </w:p>
    <w:p w:rsidR="00C70277" w:rsidRPr="00DE5945" w:rsidRDefault="00E116F9" w:rsidP="00B9275B">
      <w:pPr>
        <w:pStyle w:val="afa"/>
        <w:ind w:firstLine="0"/>
        <w:rPr>
          <w:lang w:eastAsia="ru-RU"/>
        </w:rPr>
      </w:pPr>
      <w:r w:rsidRPr="00DE5945">
        <w:rPr>
          <w:lang w:eastAsia="ru-RU"/>
        </w:rPr>
        <w:t xml:space="preserve">        1.5    </w:t>
      </w:r>
      <w:r w:rsidR="00C70277" w:rsidRPr="00DE5945">
        <w:rPr>
          <w:lang w:eastAsia="ru-RU"/>
        </w:rPr>
        <w:t>Пункт первый части 4 изложить в следующей редакции:</w:t>
      </w:r>
    </w:p>
    <w:p w:rsidR="00C70277" w:rsidRPr="00DE5945" w:rsidRDefault="00BE1A6F" w:rsidP="00C70277">
      <w:pPr>
        <w:pStyle w:val="ConsPlusNormal"/>
        <w:ind w:right="425" w:firstLine="0"/>
        <w:rPr>
          <w:rFonts w:ascii="Times New Roman" w:hAnsi="Times New Roman" w:cs="Times New Roman"/>
        </w:rPr>
      </w:pPr>
      <w:r w:rsidRPr="00DE5945">
        <w:rPr>
          <w:rFonts w:ascii="Times New Roman" w:hAnsi="Times New Roman" w:cs="Times New Roman"/>
          <w:sz w:val="28"/>
          <w:szCs w:val="28"/>
        </w:rPr>
        <w:t>«</w:t>
      </w:r>
      <w:r w:rsidR="00C70277" w:rsidRPr="00DE5945">
        <w:rPr>
          <w:rFonts w:ascii="Times New Roman" w:hAnsi="Times New Roman" w:cs="Times New Roman"/>
          <w:sz w:val="28"/>
          <w:szCs w:val="28"/>
        </w:rPr>
        <w:t>4. Утвердить:</w:t>
      </w:r>
    </w:p>
    <w:p w:rsidR="00C70277" w:rsidRPr="00DE5945" w:rsidRDefault="00C70277" w:rsidP="00C70277">
      <w:pPr>
        <w:pStyle w:val="ConsPlusNormal"/>
        <w:ind w:left="142" w:right="425" w:firstLine="709"/>
        <w:rPr>
          <w:rFonts w:ascii="Times New Roman" w:hAnsi="Times New Roman" w:cs="Times New Roman"/>
        </w:rPr>
      </w:pPr>
      <w:r w:rsidRPr="00DE5945">
        <w:rPr>
          <w:rFonts w:ascii="Times New Roman" w:hAnsi="Times New Roman" w:cs="Times New Roman"/>
          <w:sz w:val="28"/>
          <w:szCs w:val="28"/>
        </w:rPr>
        <w:t>1) объем бюджетных ассигнований муниципального дорожного фонда:</w:t>
      </w:r>
    </w:p>
    <w:p w:rsidR="00C70277" w:rsidRPr="00DE5945" w:rsidRDefault="00C70277" w:rsidP="00C70277">
      <w:pPr>
        <w:pStyle w:val="ConsPlusNormal"/>
        <w:ind w:left="142" w:right="425" w:firstLine="709"/>
        <w:rPr>
          <w:rFonts w:ascii="Times New Roman" w:hAnsi="Times New Roman" w:cs="Times New Roman"/>
        </w:rPr>
      </w:pPr>
      <w:r w:rsidRPr="00DE5945">
        <w:rPr>
          <w:rFonts w:ascii="Times New Roman" w:hAnsi="Times New Roman" w:cs="Times New Roman"/>
          <w:sz w:val="28"/>
          <w:szCs w:val="28"/>
        </w:rPr>
        <w:t xml:space="preserve">на 2024 год в размере  </w:t>
      </w:r>
      <w:r w:rsidR="006F7EC6" w:rsidRPr="00DE5945">
        <w:rPr>
          <w:rFonts w:ascii="Times New Roman" w:hAnsi="Times New Roman" w:cs="Times New Roman"/>
          <w:sz w:val="28"/>
          <w:szCs w:val="28"/>
        </w:rPr>
        <w:t>11744</w:t>
      </w:r>
      <w:r w:rsidRPr="00DE5945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C70277" w:rsidRPr="00DE5945" w:rsidRDefault="00C70277" w:rsidP="00C70277">
      <w:pPr>
        <w:pStyle w:val="ConsPlusNormal"/>
        <w:ind w:left="142" w:right="425" w:firstLine="709"/>
        <w:rPr>
          <w:rFonts w:ascii="Times New Roman" w:hAnsi="Times New Roman" w:cs="Times New Roman"/>
        </w:rPr>
      </w:pPr>
      <w:r w:rsidRPr="00DE5945">
        <w:rPr>
          <w:rFonts w:ascii="Times New Roman" w:hAnsi="Times New Roman" w:cs="Times New Roman"/>
          <w:sz w:val="28"/>
          <w:szCs w:val="28"/>
        </w:rPr>
        <w:t>на 2025 год в размере    2275,0тыс. рублей;</w:t>
      </w:r>
    </w:p>
    <w:p w:rsidR="00C70277" w:rsidRPr="00DE5945" w:rsidRDefault="00C70277" w:rsidP="00C70277">
      <w:pPr>
        <w:pStyle w:val="ConsPlusNormal"/>
        <w:ind w:left="142" w:right="425" w:firstLine="709"/>
        <w:rPr>
          <w:rFonts w:ascii="Times New Roman" w:hAnsi="Times New Roman" w:cs="Times New Roman"/>
          <w:sz w:val="28"/>
          <w:szCs w:val="28"/>
        </w:rPr>
      </w:pPr>
      <w:r w:rsidRPr="00DE5945">
        <w:rPr>
          <w:rFonts w:ascii="Times New Roman" w:hAnsi="Times New Roman" w:cs="Times New Roman"/>
          <w:sz w:val="28"/>
          <w:szCs w:val="28"/>
        </w:rPr>
        <w:t>на 2026 год в размере  2275,0 тыс. рублей</w:t>
      </w:r>
      <w:proofErr w:type="gramStart"/>
      <w:r w:rsidRPr="00DE5945">
        <w:rPr>
          <w:rFonts w:ascii="Times New Roman" w:hAnsi="Times New Roman" w:cs="Times New Roman"/>
          <w:sz w:val="28"/>
          <w:szCs w:val="28"/>
        </w:rPr>
        <w:t>;</w:t>
      </w:r>
      <w:r w:rsidR="00BE1A6F" w:rsidRPr="00DE594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116F9" w:rsidRPr="00DE5945" w:rsidRDefault="00E116F9" w:rsidP="00E116F9">
      <w:pPr>
        <w:pStyle w:val="afa"/>
        <w:ind w:firstLine="0"/>
        <w:rPr>
          <w:lang w:eastAsia="ru-RU"/>
        </w:rPr>
      </w:pPr>
      <w:r w:rsidRPr="00DE5945">
        <w:rPr>
          <w:lang w:eastAsia="ru-RU"/>
        </w:rPr>
        <w:t xml:space="preserve">      1.6    Пункт первый </w:t>
      </w:r>
      <w:r w:rsidR="006F7EC6" w:rsidRPr="00DE5945">
        <w:rPr>
          <w:lang w:eastAsia="ru-RU"/>
        </w:rPr>
        <w:t xml:space="preserve">и второй </w:t>
      </w:r>
      <w:r w:rsidRPr="00DE5945">
        <w:rPr>
          <w:lang w:eastAsia="ru-RU"/>
        </w:rPr>
        <w:t xml:space="preserve">части </w:t>
      </w:r>
      <w:r w:rsidR="006F7EC6" w:rsidRPr="00DE5945">
        <w:rPr>
          <w:lang w:eastAsia="ru-RU"/>
        </w:rPr>
        <w:t>7</w:t>
      </w:r>
      <w:r w:rsidRPr="00DE5945">
        <w:rPr>
          <w:lang w:eastAsia="ru-RU"/>
        </w:rPr>
        <w:t xml:space="preserve"> изложить в следующей редакции:</w:t>
      </w:r>
    </w:p>
    <w:p w:rsidR="00E116F9" w:rsidRPr="00DE5945" w:rsidRDefault="00BE1A6F" w:rsidP="00E116F9">
      <w:pPr>
        <w:pStyle w:val="afa"/>
        <w:ind w:right="425" w:firstLine="0"/>
      </w:pPr>
      <w:r w:rsidRPr="00DE5945">
        <w:t>«</w:t>
      </w:r>
      <w:r w:rsidR="00E116F9" w:rsidRPr="00DE5945">
        <w:t>Установить:</w:t>
      </w:r>
    </w:p>
    <w:p w:rsidR="00E116F9" w:rsidRPr="00DE5945" w:rsidRDefault="00DE5945" w:rsidP="00E116F9">
      <w:pPr>
        <w:pStyle w:val="afa"/>
        <w:ind w:right="425" w:firstLine="0"/>
      </w:pPr>
      <w:r>
        <w:t xml:space="preserve">          </w:t>
      </w:r>
      <w:r w:rsidR="00E116F9" w:rsidRPr="00DE5945">
        <w:t xml:space="preserve">7.1. Что администрация Даниловского муниципального образования </w:t>
      </w:r>
      <w:proofErr w:type="spellStart"/>
      <w:r w:rsidR="00E116F9" w:rsidRPr="00DE5945">
        <w:t>Аткарского</w:t>
      </w:r>
      <w:proofErr w:type="spellEnd"/>
      <w:r w:rsidR="00E116F9" w:rsidRPr="00DE5945">
        <w:t xml:space="preserve"> муниципального района обеспечивает направление в 2024 году остатков средств местного бюджета в объеме до </w:t>
      </w:r>
      <w:r w:rsidR="009962AD" w:rsidRPr="00DE5945">
        <w:t>563,4</w:t>
      </w:r>
      <w:r w:rsidR="00E116F9" w:rsidRPr="00DE5945">
        <w:t xml:space="preserve"> тыс. рублей, находящихся по состоянию на 1 января 2024 года на едином счете местного бюджета, на покрытие временных кассовых разрывов;</w:t>
      </w:r>
    </w:p>
    <w:p w:rsidR="00DE5945" w:rsidRDefault="00DE5945" w:rsidP="00DE5945">
      <w:pPr>
        <w:pStyle w:val="afa"/>
        <w:ind w:left="142" w:firstLine="0"/>
      </w:pPr>
      <w:r>
        <w:rPr>
          <w:lang w:eastAsia="ru-RU"/>
        </w:rPr>
        <w:t xml:space="preserve">       </w:t>
      </w:r>
      <w:r w:rsidR="00E116F9" w:rsidRPr="00DE5945">
        <w:rPr>
          <w:lang w:eastAsia="ru-RU"/>
        </w:rPr>
        <w:t xml:space="preserve">7.2 </w:t>
      </w:r>
      <w:r w:rsidR="00E116F9" w:rsidRPr="00DE5945">
        <w:t xml:space="preserve">Что администрация Даниловского муниципального образования </w:t>
      </w:r>
      <w:proofErr w:type="spellStart"/>
      <w:r w:rsidR="00E116F9" w:rsidRPr="00DE5945">
        <w:t>Аткарского</w:t>
      </w:r>
      <w:proofErr w:type="spellEnd"/>
      <w:r w:rsidR="00E116F9" w:rsidRPr="00DE5945">
        <w:t xml:space="preserve"> муниципального района обеспечивает направление остатков средств муниципального дорожного фонда, не использованных в отчетном финансовом году, в объёме до </w:t>
      </w:r>
      <w:r w:rsidR="006F7EC6" w:rsidRPr="00DE5945">
        <w:t>1558,0</w:t>
      </w:r>
      <w:r w:rsidR="00E116F9" w:rsidRPr="00DE5945">
        <w:t xml:space="preserve"> </w:t>
      </w:r>
      <w:r w:rsidR="006F7EC6" w:rsidRPr="00DE5945">
        <w:t>тыс. рублей  на увеличение ассигнований муниципального дорожного фонда на 2024 год</w:t>
      </w:r>
      <w:r w:rsidR="00BE1A6F" w:rsidRPr="00DE5945">
        <w:t>»</w:t>
      </w:r>
    </w:p>
    <w:p w:rsidR="007645F1" w:rsidRPr="00DE5945" w:rsidRDefault="00DE5945" w:rsidP="00DE5945">
      <w:pPr>
        <w:pStyle w:val="afa"/>
        <w:ind w:left="142" w:firstLine="0"/>
      </w:pPr>
      <w:r>
        <w:t xml:space="preserve">    </w:t>
      </w:r>
      <w:r w:rsidR="007645F1" w:rsidRPr="00DE5945">
        <w:rPr>
          <w:lang w:eastAsia="ru-RU"/>
        </w:rPr>
        <w:t xml:space="preserve">1.7  Приложение  6 « </w:t>
      </w:r>
      <w:r w:rsidR="007645F1" w:rsidRPr="00DE5945">
        <w:t xml:space="preserve">Источники финансирования дефицита местного бюджета на 2023 год и на плановый период 2024 и 2025 годов» </w:t>
      </w:r>
      <w:r w:rsidR="007645F1" w:rsidRPr="00DE5945">
        <w:rPr>
          <w:lang w:eastAsia="ru-RU"/>
        </w:rPr>
        <w:t>изложить в новой редакции</w:t>
      </w:r>
      <w:r w:rsidR="007645F1" w:rsidRPr="00DE5945">
        <w:t xml:space="preserve"> согласно </w:t>
      </w:r>
      <w:hyperlink r:id="rId9" w:history="1">
        <w:r w:rsidR="007645F1" w:rsidRPr="00DE5945">
          <w:rPr>
            <w:rStyle w:val="af7"/>
          </w:rPr>
          <w:t xml:space="preserve">приложению </w:t>
        </w:r>
      </w:hyperlink>
      <w:r w:rsidR="007645F1" w:rsidRPr="00DE5945">
        <w:t>4 к настоящему Решению;</w:t>
      </w:r>
    </w:p>
    <w:p w:rsidR="00B9275B" w:rsidRPr="00DE5945" w:rsidRDefault="00B9275B" w:rsidP="00B9275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A05803" w:rsidRPr="00DE594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</w:t>
      </w:r>
      <w:r w:rsidRPr="00DE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в силу со дня его принятия </w:t>
      </w:r>
      <w:r w:rsidR="00A05803" w:rsidRPr="00DE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подлежит обнародованию в местах для размещения (обнародования) текстов муниципальных правовых актов местного самоуправления </w:t>
      </w:r>
      <w:r w:rsidR="00E03727" w:rsidRPr="00DE59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</w:t>
      </w:r>
      <w:r w:rsidR="00A05803" w:rsidRPr="00DE59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муниципального образования.</w:t>
      </w:r>
    </w:p>
    <w:p w:rsidR="00A05803" w:rsidRDefault="00B9275B" w:rsidP="00B9275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="00A05803" w:rsidRPr="00DE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05803" w:rsidRPr="00DE59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05803" w:rsidRPr="00DE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DE5945" w:rsidRPr="00DE5945" w:rsidRDefault="00DE5945" w:rsidP="00B9275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467" w:rsidRPr="00DE5945" w:rsidRDefault="00DB0467" w:rsidP="00A549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Даниловского </w:t>
      </w:r>
    </w:p>
    <w:p w:rsidR="00B13311" w:rsidRDefault="00DB04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</w:t>
      </w:r>
      <w:r w:rsidR="00DE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DE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Н.В.</w:t>
      </w:r>
      <w:r w:rsidR="00DE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E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Боева</w:t>
      </w:r>
      <w:proofErr w:type="spellEnd"/>
    </w:p>
    <w:p w:rsidR="0003095B" w:rsidRDefault="000309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95B" w:rsidRDefault="000309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95B" w:rsidRDefault="000309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95B" w:rsidRDefault="000309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95B" w:rsidRDefault="000309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041"/>
        <w:gridCol w:w="80"/>
        <w:gridCol w:w="80"/>
        <w:gridCol w:w="80"/>
        <w:gridCol w:w="80"/>
        <w:gridCol w:w="80"/>
        <w:gridCol w:w="80"/>
        <w:gridCol w:w="80"/>
        <w:gridCol w:w="80"/>
        <w:gridCol w:w="211"/>
        <w:gridCol w:w="470"/>
        <w:gridCol w:w="564"/>
        <w:gridCol w:w="1013"/>
        <w:gridCol w:w="713"/>
        <w:gridCol w:w="1034"/>
        <w:gridCol w:w="1035"/>
        <w:gridCol w:w="1034"/>
      </w:tblGrid>
      <w:tr w:rsidR="0003095B" w:rsidRPr="0003095B" w:rsidTr="0003095B">
        <w:trPr>
          <w:trHeight w:val="1003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095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№1 к  решению Совета депутатов Даниловского муниципального образования «О внесении изменений в Решение №28 от 12.12.2023 "О местном бюджете  Даниловского муниципального образования </w:t>
            </w:r>
            <w:proofErr w:type="spellStart"/>
            <w:r w:rsidRPr="0003095B">
              <w:rPr>
                <w:rFonts w:ascii="Arial" w:hAnsi="Arial" w:cs="Arial"/>
                <w:color w:val="000000"/>
                <w:sz w:val="20"/>
                <w:szCs w:val="20"/>
              </w:rPr>
              <w:t>Аткарского</w:t>
            </w:r>
            <w:proofErr w:type="spellEnd"/>
            <w:r w:rsidRPr="0003095B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Саратовской области на 2024 год и  плановый период 2025 и 2026годов» от     25.01.2024 г. №32</w:t>
            </w:r>
          </w:p>
        </w:tc>
      </w:tr>
      <w:tr w:rsidR="0003095B" w:rsidRPr="0003095B"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3095B" w:rsidRPr="0003095B"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(тыс. рублей)</w:t>
            </w:r>
          </w:p>
        </w:tc>
      </w:tr>
      <w:tr w:rsidR="0003095B" w:rsidRPr="0003095B" w:rsidTr="0003095B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3095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3095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03095B" w:rsidRPr="0003095B">
        <w:trPr>
          <w:trHeight w:val="180"/>
        </w:trPr>
        <w:tc>
          <w:tcPr>
            <w:tcW w:w="30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2026</w:t>
            </w:r>
          </w:p>
        </w:tc>
      </w:tr>
      <w:tr w:rsidR="0003095B" w:rsidRPr="0003095B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0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0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0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0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0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0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0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0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0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03095B" w:rsidRPr="0003095B">
        <w:trPr>
          <w:trHeight w:val="62"/>
        </w:trPr>
        <w:tc>
          <w:tcPr>
            <w:tcW w:w="30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3095B" w:rsidRPr="0003095B" w:rsidTr="0003095B">
        <w:trPr>
          <w:trHeight w:val="180"/>
        </w:trPr>
        <w:tc>
          <w:tcPr>
            <w:tcW w:w="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Администрация Даниловского мо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17581,9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7178,3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7026,7</w:t>
            </w:r>
          </w:p>
        </w:tc>
      </w:tr>
      <w:tr w:rsidR="0003095B" w:rsidRPr="0003095B" w:rsidTr="0003095B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4796,5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4350,2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4163,3</w:t>
            </w:r>
          </w:p>
        </w:tc>
      </w:tr>
      <w:tr w:rsidR="0003095B" w:rsidRPr="0003095B" w:rsidTr="0003095B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03095B" w:rsidRPr="0003095B" w:rsidTr="0003095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03095B" w:rsidRPr="0003095B" w:rsidTr="0003095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исполнительного органа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81 1 00 00000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03095B" w:rsidRPr="0003095B" w:rsidTr="0003095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81 1 00 01100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03095B" w:rsidRPr="0003095B" w:rsidTr="0003095B">
        <w:trPr>
          <w:trHeight w:val="965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81 1 00 01100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03095B" w:rsidRPr="0003095B" w:rsidTr="0003095B">
        <w:trPr>
          <w:trHeight w:val="64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3337,2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2890,9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2704,0</w:t>
            </w:r>
          </w:p>
        </w:tc>
      </w:tr>
      <w:tr w:rsidR="0003095B" w:rsidRPr="0003095B" w:rsidTr="0003095B">
        <w:trPr>
          <w:trHeight w:val="64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программа "Развитие местного самоуправления муниципального образования </w:t>
            </w:r>
            <w:proofErr w:type="spellStart"/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Аткарского</w:t>
            </w:r>
            <w:proofErr w:type="spellEnd"/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на 2023-2025 годы"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55 0 00 00000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706,3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115,2</w:t>
            </w:r>
          </w:p>
        </w:tc>
      </w:tr>
      <w:tr w:rsidR="0003095B" w:rsidRPr="0003095B" w:rsidTr="0003095B">
        <w:trPr>
          <w:trHeight w:val="64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55 0 02 00000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227,7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03095B" w:rsidRPr="0003095B" w:rsidTr="0003095B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227,7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03095B" w:rsidRPr="0003095B" w:rsidTr="0003095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227,7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03095B" w:rsidRPr="0003095B" w:rsidTr="0003095B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55 0 03 00000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478,6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03095B" w:rsidRPr="0003095B" w:rsidTr="0003095B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478,6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03095B" w:rsidRPr="0003095B" w:rsidTr="0003095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478,6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03095B" w:rsidRPr="0003095B" w:rsidTr="0003095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2590,7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</w:tr>
      <w:tr w:rsidR="0003095B" w:rsidRPr="0003095B" w:rsidTr="0003095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81 3 00 00000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2590,7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</w:tr>
      <w:tr w:rsidR="0003095B" w:rsidRPr="0003095B" w:rsidTr="0003095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2579,0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2577,0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2577,0</w:t>
            </w:r>
          </w:p>
        </w:tc>
      </w:tr>
      <w:tr w:rsidR="0003095B" w:rsidRPr="0003095B" w:rsidTr="0003095B">
        <w:trPr>
          <w:trHeight w:val="965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</w:tr>
      <w:tr w:rsidR="0003095B" w:rsidRPr="0003095B" w:rsidTr="0003095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451,8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449,8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449,8</w:t>
            </w:r>
          </w:p>
        </w:tc>
      </w:tr>
      <w:tr w:rsidR="0003095B" w:rsidRPr="0003095B" w:rsidTr="0003095B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03095B" w:rsidRPr="0003095B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03095B" w:rsidRPr="0003095B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96 0 00 00000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3095B" w:rsidRPr="0003095B" w:rsidTr="0003095B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96 1 00 00000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3095B" w:rsidRPr="0003095B" w:rsidTr="0003095B">
        <w:trPr>
          <w:trHeight w:val="965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3095B" w:rsidRPr="0003095B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3095B" w:rsidRPr="0003095B" w:rsidTr="0003095B">
        <w:trPr>
          <w:trHeight w:val="80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из бюджета поселения по осуществлению части полномочий по контролю за исполнением бюджета поселения в соответствии</w:t>
            </w:r>
            <w:proofErr w:type="gramEnd"/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3095B" w:rsidRPr="0003095B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3095B" w:rsidRPr="0003095B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03095B" w:rsidRPr="0003095B" w:rsidTr="0003095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03095B" w:rsidRPr="0003095B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85 2 00 00000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03095B" w:rsidRPr="0003095B" w:rsidTr="0003095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03095B" w:rsidRPr="0003095B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03095B" w:rsidRPr="0003095B" w:rsidTr="0003095B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03095B" w:rsidRPr="0003095B" w:rsidTr="0003095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03095B" w:rsidRPr="0003095B" w:rsidTr="0003095B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85 3 00 00000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03095B" w:rsidRPr="0003095B" w:rsidTr="0003095B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03095B" w:rsidRPr="0003095B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03095B" w:rsidRPr="0003095B" w:rsidTr="0003095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85 5 00 00000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03095B" w:rsidRPr="0003095B" w:rsidTr="0003095B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03095B" w:rsidRPr="0003095B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03095B" w:rsidRPr="0003095B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03095B" w:rsidRPr="0003095B" w:rsidTr="0003095B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03095B" w:rsidRPr="0003095B" w:rsidTr="0003095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90 0 00 00000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03095B" w:rsidRPr="0003095B" w:rsidTr="0003095B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90 2 00 00000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03095B" w:rsidRPr="0003095B" w:rsidTr="0003095B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03095B" w:rsidRPr="0003095B" w:rsidTr="0003095B">
        <w:trPr>
          <w:trHeight w:val="965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03095B" w:rsidRPr="0003095B" w:rsidTr="0003095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03095B" w:rsidRPr="0003095B" w:rsidTr="0003095B">
        <w:trPr>
          <w:trHeight w:val="64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03095B" w:rsidRPr="0003095B" w:rsidTr="0003095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03095B" w:rsidRPr="0003095B" w:rsidTr="0003095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03095B" w:rsidRPr="0003095B" w:rsidTr="0003095B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03095B" w:rsidRPr="0003095B" w:rsidTr="0003095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03095B" w:rsidRPr="0003095B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 xml:space="preserve">НАЦИОНАЛЬНАЯ ЭКОНОМИКА 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11744,0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</w:tr>
      <w:tr w:rsidR="0003095B" w:rsidRPr="0003095B" w:rsidTr="0003095B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</w:t>
            </w:r>
            <w:proofErr w:type="gramStart"/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о(</w:t>
            </w:r>
            <w:proofErr w:type="gramEnd"/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дорожные фонды)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11744,0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</w:tr>
      <w:tr w:rsidR="0003095B" w:rsidRPr="0003095B" w:rsidTr="0003095B">
        <w:trPr>
          <w:trHeight w:val="80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программа "Дорожная деятельность в отношении автомобильных дорог местного значения в границах населенных пунктов </w:t>
            </w: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муниципального образования"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11744,0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</w:tr>
      <w:tr w:rsidR="0003095B" w:rsidRPr="0003095B" w:rsidTr="0003095B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Основное мероприятие "Ремонт автомобильных дорог местного значения в границах населенных пунктов"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16 0 01 00000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2983,0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03095B" w:rsidRPr="0003095B" w:rsidTr="0003095B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2983,0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03095B" w:rsidRPr="0003095B" w:rsidTr="0003095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2983,0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03095B" w:rsidRPr="0003095B" w:rsidTr="0003095B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"Содержание автомобильных дорог местного значения в границах населенных пунктов"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16 0 03 00000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03095B" w:rsidRPr="0003095B" w:rsidTr="0003095B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03095B" w:rsidRPr="0003095B" w:rsidTr="0003095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03095B" w:rsidRPr="0003095B" w:rsidTr="0003095B">
        <w:trPr>
          <w:trHeight w:val="80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3095B" w:rsidRPr="0003095B" w:rsidTr="0003095B">
        <w:trPr>
          <w:trHeight w:val="64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16 0 05 7193D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3095B" w:rsidRPr="0003095B" w:rsidTr="0003095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16 0 05 7193D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3095B" w:rsidRPr="0003095B" w:rsidTr="0003095B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 xml:space="preserve">ЖИЛИЩНО-КОММУНАЛЬНОЕ ХОЗЯЙСТВО 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588,1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03095B" w:rsidRPr="0003095B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3095B" w:rsidRPr="0003095B" w:rsidTr="0003095B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населения муниципального образования питьевой водой 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18 0 00 00000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3095B" w:rsidRPr="0003095B" w:rsidTr="0003095B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мероприятие "Выполнение работ по замене водонапорной башни в </w:t>
            </w:r>
            <w:proofErr w:type="spellStart"/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рокудино</w:t>
            </w:r>
            <w:proofErr w:type="spellEnd"/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Аткарского</w:t>
            </w:r>
            <w:proofErr w:type="spellEnd"/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Саратовской области"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18 0 08 00000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3095B" w:rsidRPr="0003095B" w:rsidTr="0003095B">
        <w:trPr>
          <w:trHeight w:val="112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(проект Даниловского муниципального образования  "Выполнение работ по замене водонапорной башни в </w:t>
            </w:r>
            <w:proofErr w:type="spellStart"/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рокудино</w:t>
            </w:r>
            <w:proofErr w:type="spellEnd"/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Аткарского</w:t>
            </w:r>
            <w:proofErr w:type="spellEnd"/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Саратовской области")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18 0 08 S2112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3095B" w:rsidRPr="0003095B" w:rsidTr="0003095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18 0 08 S2112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3095B" w:rsidRPr="0003095B" w:rsidTr="0003095B">
        <w:trPr>
          <w:trHeight w:val="112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Даниловского муниципального образования  "Выполнение работ по замене водонапорной башни в </w:t>
            </w:r>
            <w:proofErr w:type="spellStart"/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рокудино</w:t>
            </w:r>
            <w:proofErr w:type="spellEnd"/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Аткарского</w:t>
            </w:r>
            <w:proofErr w:type="spellEnd"/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Саратовской области")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18 0 08 S2122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3095B" w:rsidRPr="0003095B" w:rsidTr="0003095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18 0 08 S2122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3095B" w:rsidRPr="0003095B" w:rsidTr="0003095B">
        <w:trPr>
          <w:trHeight w:val="1284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Даниловского муниципального образования  "Выполнение работ по замене водонапорной башни в </w:t>
            </w:r>
            <w:proofErr w:type="spellStart"/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рокудино</w:t>
            </w:r>
            <w:proofErr w:type="spellEnd"/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Аткарского</w:t>
            </w:r>
            <w:proofErr w:type="spellEnd"/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Саратовской области")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18 0 08 S2132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3095B" w:rsidRPr="0003095B" w:rsidTr="0003095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18 0 08 S2132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3095B" w:rsidRPr="0003095B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223,1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03095B" w:rsidRPr="0003095B" w:rsidTr="0003095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223,1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03095B" w:rsidRPr="0003095B" w:rsidTr="0003095B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"Уличное освещение"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15 0 01 00000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223,1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03095B" w:rsidRPr="0003095B" w:rsidTr="0003095B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223,1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03095B" w:rsidRPr="0003095B" w:rsidTr="0003095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223,1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03095B" w:rsidRPr="0003095B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03095B" w:rsidRPr="0003095B" w:rsidTr="0003095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03095B" w:rsidRPr="0003095B" w:rsidTr="0003095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03095B" w:rsidRPr="0003095B" w:rsidTr="0003095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сохранности историко-культурного наследия"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10 0 01 00000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03095B" w:rsidRPr="0003095B" w:rsidTr="0003095B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03095B" w:rsidRPr="0003095B" w:rsidTr="0003095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03095B" w:rsidRPr="0003095B" w:rsidTr="0003095B">
        <w:trPr>
          <w:trHeight w:val="80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мероприятие "Сохранение и развитие традиционной культуры народов, проживающих на территории муниципального образования, стимулирование </w:t>
            </w:r>
            <w:proofErr w:type="spellStart"/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деятельности"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10 0 02 00000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03095B" w:rsidRPr="0003095B" w:rsidTr="0003095B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03095B" w:rsidRPr="0003095B" w:rsidTr="0003095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03095B" w:rsidRPr="0003095B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03095B" w:rsidRPr="0003095B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03095B" w:rsidRPr="0003095B" w:rsidTr="0003095B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"Социальная политика муниципального образования на 2022-2024 годы"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33 0 00 00000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03095B" w:rsidRPr="0003095B" w:rsidTr="0003095B">
        <w:trPr>
          <w:trHeight w:val="80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33 0 01 00000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03095B" w:rsidRPr="0003095B" w:rsidTr="0003095B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03095B" w:rsidRPr="0003095B" w:rsidTr="0003095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03095B" w:rsidRPr="0003095B" w:rsidTr="0003095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3095B" w:rsidRPr="0003095B" w:rsidTr="0003095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3095B" w:rsidRPr="0003095B" w:rsidTr="0003095B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84 0 00 00000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3095B" w:rsidRPr="0003095B" w:rsidTr="0003095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84 1 00 00000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3095B" w:rsidRPr="0003095B" w:rsidTr="0003095B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84 1 00 00810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3095B" w:rsidRPr="0003095B" w:rsidTr="0003095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84 1 00 00810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3095B" w:rsidRPr="0003095B">
        <w:trPr>
          <w:trHeight w:val="31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309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17581,9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7178,3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95B" w:rsidRPr="0003095B" w:rsidRDefault="0003095B" w:rsidP="00030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095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7026,7</w:t>
            </w:r>
          </w:p>
        </w:tc>
      </w:tr>
    </w:tbl>
    <w:p w:rsidR="0003095B" w:rsidRDefault="00030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20"/>
        <w:gridCol w:w="3187"/>
        <w:gridCol w:w="80"/>
        <w:gridCol w:w="80"/>
        <w:gridCol w:w="80"/>
        <w:gridCol w:w="80"/>
        <w:gridCol w:w="80"/>
        <w:gridCol w:w="80"/>
        <w:gridCol w:w="80"/>
        <w:gridCol w:w="528"/>
        <w:gridCol w:w="648"/>
        <w:gridCol w:w="1054"/>
        <w:gridCol w:w="780"/>
        <w:gridCol w:w="1221"/>
        <w:gridCol w:w="1222"/>
        <w:gridCol w:w="1222"/>
      </w:tblGrid>
      <w:tr w:rsidR="00FB5BDD" w:rsidRPr="00FB5BDD" w:rsidTr="00FB5BDD">
        <w:trPr>
          <w:trHeight w:val="883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5BDD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№2 к  решению Совета депутатов Даниловского муниципального образования «О внесении изменений в Решение №28 от 12.12.2023 "О местном бюджете  Даниловского муниципального образования </w:t>
            </w:r>
            <w:proofErr w:type="spellStart"/>
            <w:r w:rsidRPr="00FB5BDD">
              <w:rPr>
                <w:rFonts w:ascii="Arial" w:hAnsi="Arial" w:cs="Arial"/>
                <w:color w:val="000000"/>
                <w:sz w:val="20"/>
                <w:szCs w:val="20"/>
              </w:rPr>
              <w:t>Аткарского</w:t>
            </w:r>
            <w:proofErr w:type="spellEnd"/>
            <w:r w:rsidRPr="00FB5BDD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Саратовской области на 2024 год и  плановый период 2025 и 2026годов» от     25.01.2024 г. №32</w:t>
            </w:r>
          </w:p>
        </w:tc>
      </w:tr>
      <w:tr w:rsidR="00FB5BDD" w:rsidRPr="00FB5BDD" w:rsidTr="00FB5BDD">
        <w:trPr>
          <w:trHeight w:val="538"/>
        </w:trPr>
        <w:tc>
          <w:tcPr>
            <w:tcW w:w="1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местного бюджета по разделам, подразделам, целевым статьям (муниципальным программам и </w:t>
            </w:r>
            <w:proofErr w:type="spellStart"/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направлениям деятельности), группам </w:t>
            </w:r>
            <w:proofErr w:type="gramStart"/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видов расходов классификации расходов  бюджета Даниловского муниципального образования</w:t>
            </w:r>
            <w:proofErr w:type="gramEnd"/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на 2024 год и на плановый период 2025 и 2026 годов</w:t>
            </w:r>
          </w:p>
        </w:tc>
      </w:tr>
      <w:tr w:rsidR="00FB5BDD" w:rsidRPr="00FB5BDD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B5BDD">
              <w:rPr>
                <w:rFonts w:ascii="Arial" w:hAnsi="Arial" w:cs="Arial"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(тыс. рублей)</w:t>
            </w:r>
          </w:p>
        </w:tc>
      </w:tr>
      <w:tr w:rsidR="00FB5BDD" w:rsidRPr="00FB5BDD">
        <w:trPr>
          <w:trHeight w:val="22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2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5BDD" w:rsidRPr="00FB5BDD">
        <w:trPr>
          <w:trHeight w:val="295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2026</w:t>
            </w:r>
          </w:p>
        </w:tc>
      </w:tr>
      <w:tr w:rsidR="00FB5BDD" w:rsidRPr="00FB5BDD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FB5BDD" w:rsidRPr="00FB5BDD">
        <w:trPr>
          <w:trHeight w:val="7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5BDD" w:rsidRPr="00FB5BDD" w:rsidTr="00FB5BDD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4796,5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4350,2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4163,3</w:t>
            </w:r>
          </w:p>
        </w:tc>
      </w:tr>
      <w:tr w:rsidR="00FB5BDD" w:rsidRPr="00FB5BDD" w:rsidTr="00FB5BDD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FB5BDD" w:rsidRPr="00FB5BDD" w:rsidTr="00FB5BDD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FB5BDD" w:rsidRPr="00FB5BDD" w:rsidTr="00FB5BDD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исполнительного органа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FB5BDD" w:rsidRPr="00FB5BDD" w:rsidTr="00FB5BDD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FB5BDD" w:rsidRPr="00FB5BDD" w:rsidTr="00FB5BDD"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FB5BDD" w:rsidRPr="00FB5BDD" w:rsidTr="00FB5BDD"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3337,2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2890,9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2704,0</w:t>
            </w:r>
          </w:p>
        </w:tc>
      </w:tr>
      <w:tr w:rsidR="00FB5BDD" w:rsidRPr="00FB5BDD" w:rsidTr="00FB5BDD"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программа "Развитие местного самоуправления муниципального образования </w:t>
            </w:r>
            <w:proofErr w:type="spellStart"/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Аткарского</w:t>
            </w:r>
            <w:proofErr w:type="spellEnd"/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на 2023-2025 годы"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706,3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302,1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115,2</w:t>
            </w:r>
          </w:p>
        </w:tc>
      </w:tr>
      <w:tr w:rsidR="00FB5BDD" w:rsidRPr="00FB5BDD" w:rsidTr="00FB5BDD"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227,7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FB5BDD" w:rsidRPr="00FB5BDD" w:rsidTr="00FB5BDD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227,7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FB5BDD" w:rsidRPr="00FB5BDD" w:rsidTr="00FB5BDD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227,7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FB5BDD" w:rsidRPr="00FB5BDD" w:rsidTr="00FB5BDD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478,6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FB5BDD" w:rsidRPr="00FB5BDD" w:rsidTr="00FB5BDD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478,6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FB5BDD" w:rsidRPr="00FB5BDD" w:rsidTr="00FB5BDD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478,6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FB5BDD" w:rsidRPr="00FB5BDD" w:rsidTr="00FB5BDD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2590,7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</w:tr>
      <w:tr w:rsidR="00FB5BDD" w:rsidRPr="00FB5BDD" w:rsidTr="00FB5BDD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2590,7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</w:tr>
      <w:tr w:rsidR="00FB5BDD" w:rsidRPr="00FB5BDD" w:rsidTr="00FB5BDD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2579,0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2577,0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2577,0</w:t>
            </w:r>
          </w:p>
        </w:tc>
      </w:tr>
      <w:tr w:rsidR="00FB5BDD" w:rsidRPr="00FB5BDD" w:rsidTr="00FB5BDD"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</w:tr>
      <w:tr w:rsidR="00FB5BDD" w:rsidRPr="00FB5BDD" w:rsidTr="00FB5BDD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451,8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449,8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449,8</w:t>
            </w:r>
          </w:p>
        </w:tc>
      </w:tr>
      <w:tr w:rsidR="00FB5BDD" w:rsidRPr="00FB5BDD" w:rsidTr="00FB5BDD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FB5BDD" w:rsidRPr="00FB5BDD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FB5BDD" w:rsidRPr="00FB5BDD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96 0 00 00000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5BDD" w:rsidRPr="00FB5BDD" w:rsidTr="00FB5BDD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5BDD" w:rsidRPr="00FB5BDD" w:rsidTr="00FB5BDD">
        <w:trPr>
          <w:trHeight w:val="10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5BDD" w:rsidRPr="00FB5BDD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5BDD" w:rsidRPr="00FB5BDD" w:rsidTr="00FB5BDD"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из бюджета поселения по осуществлению части полномочий по контролю за исполнением бюджета поселения в соответствии</w:t>
            </w:r>
            <w:proofErr w:type="gramEnd"/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5BDD" w:rsidRPr="00FB5BDD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5BDD" w:rsidRPr="00FB5BDD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FB5BDD" w:rsidRPr="00FB5BDD" w:rsidTr="00FB5BDD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FB5BDD" w:rsidRPr="00FB5BDD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85 2 00 00000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FB5BDD" w:rsidRPr="00FB5BDD" w:rsidTr="00FB5BDD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FB5BDD" w:rsidRPr="00FB5BDD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FB5BDD" w:rsidRPr="00FB5BDD" w:rsidTr="00FB5BDD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FB5BDD" w:rsidRPr="00FB5BDD" w:rsidTr="00FB5BDD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FB5BDD" w:rsidRPr="00FB5BDD" w:rsidTr="00FB5BDD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FB5BDD" w:rsidRPr="00FB5BDD" w:rsidTr="00FB5BDD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FB5BDD" w:rsidRPr="00FB5BDD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FB5BDD" w:rsidRPr="00FB5BDD" w:rsidTr="00FB5BDD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FB5BDD" w:rsidRPr="00FB5BDD" w:rsidTr="00FB5BDD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FB5BDD" w:rsidRPr="00FB5BDD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FB5BDD" w:rsidRPr="00FB5BDD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418,8</w:t>
            </w:r>
          </w:p>
        </w:tc>
      </w:tr>
      <w:tr w:rsidR="00FB5BDD" w:rsidRPr="00FB5BDD" w:rsidTr="00FB5BDD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FB5BDD" w:rsidRPr="00FB5BDD" w:rsidTr="00FB5BDD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FB5BDD" w:rsidRPr="00FB5BDD" w:rsidTr="00FB5BDD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FB5BDD" w:rsidRPr="00FB5BDD" w:rsidTr="00FB5BDD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FB5BDD" w:rsidRPr="00FB5BDD" w:rsidTr="00FB5BDD"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FB5BDD" w:rsidRPr="00FB5BDD" w:rsidTr="00FB5BDD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FB5BDD" w:rsidRPr="00FB5BDD" w:rsidTr="00FB5BDD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FB5BDD" w:rsidRPr="00FB5BDD" w:rsidTr="00FB5BDD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FB5BDD" w:rsidRPr="00FB5BDD" w:rsidTr="00FB5BDD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FB5BDD" w:rsidRPr="00FB5BDD" w:rsidTr="00FB5BDD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FB5BDD" w:rsidRPr="00FB5BDD" w:rsidTr="00FB5BDD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FB5BDD" w:rsidRPr="00FB5BDD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НАЦИОНАЛЬНАЯ ЭКОНОМИКА 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11744,0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2275,0</w:t>
            </w:r>
          </w:p>
        </w:tc>
      </w:tr>
      <w:tr w:rsidR="00FB5BDD" w:rsidRPr="00FB5BDD" w:rsidTr="00FB5BDD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</w:t>
            </w:r>
            <w:proofErr w:type="gramStart"/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о(</w:t>
            </w:r>
            <w:proofErr w:type="gramEnd"/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дорожные фонды)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11744,0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</w:tr>
      <w:tr w:rsidR="00FB5BDD" w:rsidRPr="00FB5BDD" w:rsidTr="00FB5BDD"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"Дорожная деятельность в отношении автомобильных дорог местного значения в границах населенных пунктов муниципального образования"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11744,0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</w:tr>
      <w:tr w:rsidR="00FB5BDD" w:rsidRPr="00FB5BDD" w:rsidTr="00FB5BDD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"Ремонт автомобильных дорог местного значения в границах населенных пунктов"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2983,0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FB5BDD" w:rsidRPr="00FB5BDD" w:rsidTr="00FB5BDD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2983,0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FB5BDD" w:rsidRPr="00FB5BDD" w:rsidTr="00FB5BDD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2983,0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FB5BDD" w:rsidRPr="00FB5BDD" w:rsidTr="00FB5BDD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"Содержание автомобильных дорог местного значения в границах населенных пунктов"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FB5BDD" w:rsidRPr="00FB5BDD" w:rsidTr="00FB5BDD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FB5BDD" w:rsidRPr="00FB5BDD" w:rsidTr="00FB5BDD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FB5BDD" w:rsidRPr="00FB5BDD" w:rsidTr="00FB5BDD"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5BDD" w:rsidRPr="00FB5BDD" w:rsidTr="00FB5BDD"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5BDD" w:rsidRPr="00FB5BDD" w:rsidTr="00FB5BDD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5BDD" w:rsidRPr="00FB5BDD" w:rsidTr="00FB5BDD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ЖИЛИЩНО-КОММУНАЛЬНОЕ ХОЗЯЙСТВО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588,1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63,3</w:t>
            </w:r>
          </w:p>
        </w:tc>
      </w:tr>
      <w:tr w:rsidR="00FB5BDD" w:rsidRPr="00FB5BDD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5BDD" w:rsidRPr="00FB5BDD" w:rsidTr="00FB5BDD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населения муниципального образования питьевой водой 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5BDD" w:rsidRPr="00FB5BDD" w:rsidTr="00FB5BDD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мероприятие "Выполнение работ по замене водонапорной башни в </w:t>
            </w:r>
            <w:proofErr w:type="spellStart"/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рокудино</w:t>
            </w:r>
            <w:proofErr w:type="spellEnd"/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Аткарского</w:t>
            </w:r>
            <w:proofErr w:type="spellEnd"/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Саратовской области"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5BDD" w:rsidRPr="00FB5BDD" w:rsidTr="00FB5BDD">
        <w:trPr>
          <w:trHeight w:val="117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(проект Даниловского муниципального образования  "Выполнение работ по замене водонапорной башни в </w:t>
            </w:r>
            <w:proofErr w:type="spellStart"/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рокудино</w:t>
            </w:r>
            <w:proofErr w:type="spellEnd"/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Аткарского</w:t>
            </w:r>
            <w:proofErr w:type="spellEnd"/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Саратовской области")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5BDD" w:rsidRPr="00FB5BDD" w:rsidTr="00FB5BDD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5BDD" w:rsidRPr="00FB5BDD" w:rsidTr="00FB5BDD">
        <w:trPr>
          <w:trHeight w:val="117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Даниловского муниципального образования  "Выполнение работ по замене водонапорной башни в </w:t>
            </w:r>
            <w:proofErr w:type="spellStart"/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рокудино</w:t>
            </w:r>
            <w:proofErr w:type="spellEnd"/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Аткарского</w:t>
            </w:r>
            <w:proofErr w:type="spellEnd"/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Саратовской области")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5BDD" w:rsidRPr="00FB5BDD" w:rsidTr="00FB5BDD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5BDD" w:rsidRPr="00FB5BDD" w:rsidTr="00FB5BDD">
        <w:trPr>
          <w:trHeight w:val="133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Даниловского муниципального образования  "Выполнение работ по замене водонапорной башни в </w:t>
            </w:r>
            <w:proofErr w:type="spellStart"/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рокудино</w:t>
            </w:r>
            <w:proofErr w:type="spellEnd"/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Аткарского</w:t>
            </w:r>
            <w:proofErr w:type="spellEnd"/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Саратовской области")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5BDD" w:rsidRPr="00FB5BDD" w:rsidTr="00FB5BDD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5BDD" w:rsidRPr="00FB5BDD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223,1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FB5BDD" w:rsidRPr="00FB5BDD" w:rsidTr="00FB5BDD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223,1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FB5BDD" w:rsidRPr="00FB5BDD" w:rsidTr="00FB5BDD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"Уличное освещение"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223,1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FB5BDD" w:rsidRPr="00FB5BDD" w:rsidTr="00FB5BDD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223,1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FB5BDD" w:rsidRPr="00FB5BDD" w:rsidTr="00FB5BDD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223,1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FB5BDD" w:rsidRPr="00FB5BDD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11,0</w:t>
            </w:r>
          </w:p>
        </w:tc>
      </w:tr>
      <w:tr w:rsidR="00FB5BDD" w:rsidRPr="00FB5BDD" w:rsidTr="00FB5BDD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FB5BDD" w:rsidRPr="00FB5BDD" w:rsidTr="00FB5BDD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FB5BDD" w:rsidRPr="00FB5BDD" w:rsidTr="00FB5BDD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сохранности историко-культурного наследия"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FB5BDD" w:rsidRPr="00FB5BDD" w:rsidTr="00FB5BDD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FB5BDD" w:rsidRPr="00FB5BDD" w:rsidTr="00FB5BDD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FB5BDD" w:rsidRPr="00FB5BDD" w:rsidTr="00FB5BDD"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мероприятие "Сохранение и развитие традиционной культуры народов, проживающих на территории муниципального образования, стимулирование </w:t>
            </w:r>
            <w:proofErr w:type="spellStart"/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деятельности"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FB5BDD" w:rsidRPr="00FB5BDD" w:rsidTr="00FB5BDD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FB5BDD" w:rsidRPr="00FB5BDD" w:rsidTr="00FB5BDD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FB5BDD" w:rsidRPr="00FB5BDD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</w:tr>
      <w:tr w:rsidR="00FB5BDD" w:rsidRPr="00FB5BDD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FB5BDD" w:rsidRPr="00FB5BDD" w:rsidTr="00FB5BDD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"Социальная политика муниципального образования на 2022-2024 годы"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FB5BDD" w:rsidRPr="00FB5BDD" w:rsidTr="00FB5BDD"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FB5BDD" w:rsidRPr="00FB5BDD" w:rsidTr="00FB5BDD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FB5BDD" w:rsidRPr="00FB5BDD" w:rsidTr="00FB5BDD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FB5BDD" w:rsidRPr="00FB5BDD" w:rsidTr="00FB5BDD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FB5BDD" w:rsidRPr="00FB5BDD" w:rsidTr="00FB5BDD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FB5BDD" w:rsidRPr="00FB5BDD" w:rsidTr="00FB5BDD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84 0 00 00000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FB5BDD" w:rsidRPr="00FB5BDD" w:rsidTr="00FB5BDD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FB5BDD" w:rsidRPr="00FB5BDD" w:rsidTr="00FB5BDD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FB5BDD" w:rsidRPr="00FB5BDD" w:rsidTr="00FB5BDD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FB5BDD" w:rsidRPr="00FB5BDD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17581,9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7178,3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DD" w:rsidRPr="00FB5BDD" w:rsidRDefault="00FB5BDD" w:rsidP="00FB5B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5B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7026,7</w:t>
            </w:r>
          </w:p>
        </w:tc>
      </w:tr>
    </w:tbl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27"/>
        <w:gridCol w:w="4191"/>
        <w:gridCol w:w="80"/>
        <w:gridCol w:w="80"/>
        <w:gridCol w:w="80"/>
        <w:gridCol w:w="80"/>
        <w:gridCol w:w="80"/>
        <w:gridCol w:w="943"/>
        <w:gridCol w:w="830"/>
        <w:gridCol w:w="1342"/>
        <w:gridCol w:w="1341"/>
        <w:gridCol w:w="1342"/>
      </w:tblGrid>
      <w:tr w:rsidR="00435083" w:rsidRPr="00435083" w:rsidTr="00435083">
        <w:trPr>
          <w:trHeight w:val="11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083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№3 к  решению Совета депутатов Даниловского муниципального образования «О внесении изменений в Решение №28 от 12.12.2023 "О местном бюджете  Даниловского муниципального образования </w:t>
            </w:r>
            <w:proofErr w:type="spellStart"/>
            <w:r w:rsidRPr="00435083">
              <w:rPr>
                <w:rFonts w:ascii="Arial" w:hAnsi="Arial" w:cs="Arial"/>
                <w:color w:val="000000"/>
                <w:sz w:val="20"/>
                <w:szCs w:val="20"/>
              </w:rPr>
              <w:t>Аткарского</w:t>
            </w:r>
            <w:proofErr w:type="spellEnd"/>
            <w:r w:rsidRPr="00435083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Саратовской области на 2024 год и  плановый период 2025 и 2026годов» от     25.01.2024 г. №32</w:t>
            </w:r>
          </w:p>
        </w:tc>
      </w:tr>
      <w:tr w:rsidR="00435083" w:rsidRPr="00435083" w:rsidTr="00435083">
        <w:trPr>
          <w:trHeight w:val="600"/>
        </w:trPr>
        <w:tc>
          <w:tcPr>
            <w:tcW w:w="12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местного бюджета по целевым статьям (муниципальным программам и </w:t>
            </w:r>
            <w:proofErr w:type="spellStart"/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направлениям деятельности), группам </w:t>
            </w:r>
            <w:proofErr w:type="gramStart"/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видов расходов классификации расходов  бюджета Даниловского муниципального образования</w:t>
            </w:r>
            <w:proofErr w:type="gramEnd"/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на 2023 год и на плановый период 2024 и 2025 годов"</w:t>
            </w:r>
          </w:p>
        </w:tc>
      </w:tr>
      <w:tr w:rsidR="00435083" w:rsidRPr="00435083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35083">
              <w:rPr>
                <w:rFonts w:ascii="Arial" w:hAnsi="Arial" w:cs="Arial"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(тыс. рублей)</w:t>
            </w:r>
          </w:p>
        </w:tc>
      </w:tr>
      <w:tr w:rsidR="00435083" w:rsidRPr="00435083">
        <w:trPr>
          <w:trHeight w:val="235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35083" w:rsidRPr="00435083">
        <w:trPr>
          <w:trHeight w:val="314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2026</w:t>
            </w:r>
          </w:p>
        </w:tc>
      </w:tr>
      <w:tr w:rsidR="00435083" w:rsidRPr="00435083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435083" w:rsidRPr="00435083">
        <w:trPr>
          <w:trHeight w:val="156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5083" w:rsidRPr="00435083" w:rsidTr="00435083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11,0</w:t>
            </w:r>
          </w:p>
        </w:tc>
      </w:tr>
      <w:tr w:rsidR="00435083" w:rsidRPr="00435083" w:rsidTr="00435083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сохранности историко-культурного наследия"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10 0 01 00000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435083" w:rsidRPr="00435083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435083" w:rsidRPr="00435083" w:rsidTr="00435083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435083" w:rsidRPr="00435083" w:rsidTr="00435083"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мероприятие "Сохранение и развитие традиционной культуры народов, проживающих на территории муниципального образования, стимулирование </w:t>
            </w:r>
            <w:proofErr w:type="spellStart"/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деятельности"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10 0 02 00000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435083" w:rsidRPr="00435083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435083" w:rsidRPr="00435083" w:rsidTr="00435083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435083" w:rsidRPr="00435083" w:rsidTr="00435083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435083" w:rsidRPr="00435083" w:rsidTr="00435083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435083" w:rsidRPr="00435083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435083" w:rsidRPr="00435083" w:rsidTr="00435083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435083" w:rsidRPr="00435083" w:rsidTr="00435083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223,1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63,3</w:t>
            </w:r>
          </w:p>
        </w:tc>
      </w:tr>
      <w:tr w:rsidR="00435083" w:rsidRPr="00435083" w:rsidTr="00435083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"Уличное освещение"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15 0 01 00000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223,1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435083" w:rsidRPr="00435083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223,1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435083" w:rsidRPr="00435083" w:rsidTr="00435083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223,1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435083" w:rsidRPr="00435083" w:rsidTr="00435083"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"Дорожная деятельность в отношении автомобильных дорог местного значения в границах населенных пунктов муниципального образования"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11744,0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2275,0</w:t>
            </w:r>
          </w:p>
        </w:tc>
      </w:tr>
      <w:tr w:rsidR="00435083" w:rsidRPr="00435083" w:rsidTr="00435083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"Ремонт автомобильных дорог местного значения в границах населенных пунктов"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16 0 01 00000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2983,0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435083" w:rsidRPr="00435083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2983,0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435083" w:rsidRPr="00435083" w:rsidTr="00435083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2983,0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435083" w:rsidRPr="00435083" w:rsidTr="00435083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"Содержание автомобильных дорог местного значения в границах населенных пунктов"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16 0 03 00000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435083" w:rsidRPr="00435083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435083" w:rsidRPr="00435083" w:rsidTr="00435083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435083" w:rsidRPr="00435083" w:rsidTr="00435083"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5083" w:rsidRPr="00435083" w:rsidTr="00435083"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16 0 05 7193D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5083" w:rsidRPr="00435083" w:rsidTr="00435083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16 0 05 7193D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5083" w:rsidRPr="00435083" w:rsidTr="00435083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"Обеспечение населения муниципального образования питьевой водой 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35083" w:rsidRPr="00435083" w:rsidTr="00435083"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мероприятие "Выполнение работ по замене водонапорной башни в </w:t>
            </w:r>
            <w:proofErr w:type="spellStart"/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рокудино</w:t>
            </w:r>
            <w:proofErr w:type="spellEnd"/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Аткарского</w:t>
            </w:r>
            <w:proofErr w:type="spellEnd"/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Саратовской области"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18 0 08 00000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5083" w:rsidRPr="00435083" w:rsidTr="00435083">
        <w:trPr>
          <w:trHeight w:val="107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(проект Даниловского муниципального образования  "Выполнение работ по замене водонапорной башни в </w:t>
            </w:r>
            <w:proofErr w:type="spellStart"/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рокудино</w:t>
            </w:r>
            <w:proofErr w:type="spellEnd"/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Аткарского</w:t>
            </w:r>
            <w:proofErr w:type="spellEnd"/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Саратовской области")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18 0 08 S2112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5083" w:rsidRPr="00435083" w:rsidTr="00435083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18 0 08 S2112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5083" w:rsidRPr="00435083" w:rsidTr="00435083">
        <w:trPr>
          <w:trHeight w:val="107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Даниловского муниципального образования  "Выполнение работ по замене водонапорной башни в </w:t>
            </w:r>
            <w:proofErr w:type="spellStart"/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рокудино</w:t>
            </w:r>
            <w:proofErr w:type="spellEnd"/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Аткарского</w:t>
            </w:r>
            <w:proofErr w:type="spellEnd"/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Саратовской области")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18 0 08 S2122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5083" w:rsidRPr="00435083" w:rsidTr="00435083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18 0 08 S2122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5083" w:rsidRPr="00435083" w:rsidTr="00435083">
        <w:trPr>
          <w:trHeight w:val="107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Даниловского муниципального образования  "Выполнение работ по замене водонапорной башни в </w:t>
            </w:r>
            <w:proofErr w:type="spellStart"/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рокудино</w:t>
            </w:r>
            <w:proofErr w:type="spellEnd"/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Аткарского</w:t>
            </w:r>
            <w:proofErr w:type="spellEnd"/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Саратовской области")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18 0 08 S2132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5083" w:rsidRPr="00435083" w:rsidTr="00435083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18 0 08 S2132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5083" w:rsidRPr="00435083" w:rsidTr="00435083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"Социальная политика муниципального образования на 2022-2024 годы"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</w:tr>
      <w:tr w:rsidR="00435083" w:rsidRPr="00435083" w:rsidTr="00435083"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33 0 01 00000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435083" w:rsidRPr="00435083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435083" w:rsidRPr="00435083" w:rsidTr="00435083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435083" w:rsidRPr="00435083" w:rsidTr="00435083"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Муниципальная программа "Развитие местного самоуправления муниципального образования </w:t>
            </w:r>
            <w:proofErr w:type="spellStart"/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Аткарского</w:t>
            </w:r>
            <w:proofErr w:type="spellEnd"/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муниципального района на 2023-2025 годы"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706,3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302,1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115,2</w:t>
            </w:r>
          </w:p>
        </w:tc>
      </w:tr>
      <w:tr w:rsidR="00435083" w:rsidRPr="00435083" w:rsidTr="00435083"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55 0 02 00000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227,7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435083" w:rsidRPr="00435083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227,7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435083" w:rsidRPr="00435083" w:rsidTr="00435083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227,7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435083" w:rsidRPr="00435083" w:rsidTr="00435083"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55 0 03 00000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478,6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435083" w:rsidRPr="00435083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478,6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435083" w:rsidRPr="00435083" w:rsidTr="00435083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478,6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435083" w:rsidRPr="00435083" w:rsidTr="00435083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4040,1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4038,1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4038,1</w:t>
            </w:r>
          </w:p>
        </w:tc>
      </w:tr>
      <w:tr w:rsidR="00435083" w:rsidRPr="00435083" w:rsidTr="00435083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Обеспечение деятельности исполнительного органа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81 1 00 00000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1449,4</w:t>
            </w:r>
          </w:p>
        </w:tc>
      </w:tr>
      <w:tr w:rsidR="00435083" w:rsidRPr="00435083" w:rsidTr="00435083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81 1 00 01100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435083" w:rsidRPr="00435083" w:rsidTr="00435083"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81 1 00 01100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435083" w:rsidRPr="00435083" w:rsidTr="00435083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81 3 00 00000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2590,7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2588,7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2588,7</w:t>
            </w:r>
          </w:p>
        </w:tc>
      </w:tr>
      <w:tr w:rsidR="00435083" w:rsidRPr="00435083" w:rsidTr="00435083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2579,0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2577,0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2577,0</w:t>
            </w:r>
          </w:p>
        </w:tc>
      </w:tr>
      <w:tr w:rsidR="00435083" w:rsidRPr="00435083" w:rsidTr="00435083"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</w:tr>
      <w:tr w:rsidR="00435083" w:rsidRPr="00435083" w:rsidTr="00435083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451,8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449,8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449,8</w:t>
            </w:r>
          </w:p>
        </w:tc>
      </w:tr>
      <w:tr w:rsidR="00435083" w:rsidRPr="00435083" w:rsidTr="00435083"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435083" w:rsidRPr="00435083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435083" w:rsidRPr="00435083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435083" w:rsidRPr="00435083" w:rsidTr="00435083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84 1 00 00000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435083" w:rsidRPr="00435083" w:rsidTr="00435083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84 1 00 00810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435083" w:rsidRPr="00435083" w:rsidTr="00435083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84 1 00 00810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435083" w:rsidRPr="00435083" w:rsidTr="00435083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9,9</w:t>
            </w:r>
          </w:p>
        </w:tc>
      </w:tr>
      <w:tr w:rsidR="00435083" w:rsidRPr="00435083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85 2 00 00000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435083" w:rsidRPr="00435083" w:rsidTr="00435083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435083" w:rsidRPr="00435083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435083" w:rsidRPr="00435083" w:rsidTr="00435083"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85 3 00 00000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5,9</w:t>
            </w:r>
          </w:p>
        </w:tc>
      </w:tr>
      <w:tr w:rsidR="00435083" w:rsidRPr="00435083" w:rsidTr="00435083"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435083" w:rsidRPr="00435083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435083" w:rsidRPr="00435083" w:rsidTr="00435083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85 5 00 00000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435083" w:rsidRPr="00435083" w:rsidTr="00435083"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435083" w:rsidRPr="00435083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435083" w:rsidRPr="00435083" w:rsidTr="00435083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418,8</w:t>
            </w:r>
          </w:p>
        </w:tc>
      </w:tr>
      <w:tr w:rsidR="00435083" w:rsidRPr="00435083" w:rsidTr="00435083"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90 2 00 00000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418,8</w:t>
            </w:r>
          </w:p>
        </w:tc>
      </w:tr>
      <w:tr w:rsidR="00435083" w:rsidRPr="00435083" w:rsidTr="00435083"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435083" w:rsidRPr="00435083" w:rsidTr="00435083"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90 2 00 51180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435083" w:rsidRPr="00435083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35083" w:rsidRPr="00435083" w:rsidTr="00435083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96 1 00 00000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35083" w:rsidRPr="00435083" w:rsidTr="00435083">
        <w:trPr>
          <w:trHeight w:val="107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5083" w:rsidRPr="00435083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5083" w:rsidRPr="00435083" w:rsidTr="00435083"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из бюджета поселения по осуществлению части полномочий по контролю за исполнением бюджета поселения в соответствии</w:t>
            </w:r>
            <w:proofErr w:type="gramEnd"/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5083" w:rsidRPr="00435083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5083" w:rsidRPr="00435083">
        <w:trPr>
          <w:trHeight w:val="353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17581,9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7178,3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83" w:rsidRPr="00435083" w:rsidRDefault="00435083" w:rsidP="004350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50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7026,7</w:t>
            </w:r>
          </w:p>
        </w:tc>
      </w:tr>
    </w:tbl>
    <w:p w:rsidR="00FB5BDD" w:rsidRDefault="00FB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DE" w:rsidRDefault="00ED5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DE" w:rsidRDefault="00ED5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DE" w:rsidRDefault="00ED5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DE" w:rsidRDefault="00ED5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DE" w:rsidRDefault="00ED5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DE" w:rsidRDefault="00ED5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DE" w:rsidRDefault="00ED5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DE" w:rsidRDefault="00ED5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DE" w:rsidRDefault="00ED5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DE" w:rsidRDefault="00ED5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DE" w:rsidRDefault="00ED5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DE" w:rsidRDefault="00ED5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DE" w:rsidRDefault="00ED5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DE" w:rsidRDefault="00ED5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DE" w:rsidRDefault="00ED5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DE" w:rsidRDefault="00ED5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DE" w:rsidRDefault="00ED5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DE" w:rsidRDefault="00ED5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DE" w:rsidRDefault="00ED5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DE" w:rsidRDefault="00ED5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DE" w:rsidRDefault="00ED5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DE" w:rsidRDefault="00ED5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DE" w:rsidRDefault="00ED5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DE" w:rsidRDefault="00ED5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DE" w:rsidRDefault="00ED5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DE" w:rsidRDefault="00ED5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DE" w:rsidRDefault="00ED5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DE" w:rsidRDefault="00ED5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438"/>
        <w:gridCol w:w="2500"/>
        <w:gridCol w:w="653"/>
        <w:gridCol w:w="955"/>
        <w:gridCol w:w="1061"/>
        <w:gridCol w:w="984"/>
      </w:tblGrid>
      <w:tr w:rsidR="00ED57DE" w:rsidRPr="00ED57DE" w:rsidTr="00ED57DE">
        <w:trPr>
          <w:trHeight w:val="274"/>
        </w:trPr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D57DE">
              <w:rPr>
                <w:rFonts w:ascii="Calibri" w:hAnsi="Calibri" w:cs="Calibri"/>
                <w:color w:val="000000"/>
              </w:rPr>
              <w:t xml:space="preserve">приложение № 4 к решению №32 от 25.01.2024 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D57DE" w:rsidRPr="00ED57DE">
        <w:trPr>
          <w:trHeight w:val="245"/>
        </w:trPr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Приложение № 6 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D57DE" w:rsidRPr="00ED57DE" w:rsidTr="00ED57DE">
        <w:trPr>
          <w:trHeight w:val="230"/>
        </w:trPr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   решению Совета депутатов Даниловского муниципального</w:t>
            </w:r>
          </w:p>
        </w:tc>
      </w:tr>
      <w:tr w:rsidR="00ED57DE" w:rsidRPr="00ED57DE">
        <w:trPr>
          <w:trHeight w:val="230"/>
        </w:trPr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образования 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D57DE" w:rsidRPr="00ED57DE">
        <w:trPr>
          <w:trHeight w:val="283"/>
        </w:trPr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 12.12.2023   №28 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D57DE" w:rsidRPr="00ED57DE" w:rsidTr="00ED57DE">
        <w:trPr>
          <w:trHeight w:val="230"/>
        </w:trPr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"О местном бюджете Даниловского муниципального образования</w:t>
            </w:r>
          </w:p>
        </w:tc>
      </w:tr>
      <w:tr w:rsidR="00ED57DE" w:rsidRPr="00ED57DE" w:rsidTr="00ED57DE">
        <w:trPr>
          <w:trHeight w:val="216"/>
        </w:trPr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57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Аткарского</w:t>
            </w:r>
            <w:proofErr w:type="spellEnd"/>
            <w:r w:rsidRPr="00ED57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</w:t>
            </w:r>
          </w:p>
        </w:tc>
        <w:tc>
          <w:tcPr>
            <w:tcW w:w="9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D57DE" w:rsidRPr="00ED57DE" w:rsidTr="00ED57DE">
        <w:trPr>
          <w:trHeight w:val="490"/>
        </w:trPr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района  Саратовской области на 2024 год и плановый период 2025 и 2026 года»</w:t>
            </w:r>
          </w:p>
        </w:tc>
      </w:tr>
      <w:tr w:rsidR="00ED57DE" w:rsidRPr="00ED57DE">
        <w:trPr>
          <w:trHeight w:val="283"/>
        </w:trPr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D57DE" w:rsidRPr="00ED57DE" w:rsidTr="00ED57DE">
        <w:trPr>
          <w:trHeight w:val="355"/>
        </w:trPr>
        <w:tc>
          <w:tcPr>
            <w:tcW w:w="4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7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 финансирования дефицита местного бюджета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D57DE" w:rsidRPr="00ED57DE" w:rsidTr="00ED57DE">
        <w:trPr>
          <w:trHeight w:val="586"/>
        </w:trPr>
        <w:tc>
          <w:tcPr>
            <w:tcW w:w="4438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7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Даниловского муниципального образования </w:t>
            </w:r>
            <w:proofErr w:type="spellStart"/>
            <w:r w:rsidRPr="00ED57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Аткарского</w:t>
            </w:r>
            <w:proofErr w:type="spellEnd"/>
            <w:r w:rsidRPr="00ED57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Саратовской области на 2024 год и плановый период 2025 и 2026 годов</w:t>
            </w:r>
          </w:p>
        </w:tc>
      </w:tr>
      <w:tr w:rsidR="00ED57DE" w:rsidRPr="00ED57DE">
        <w:trPr>
          <w:trHeight w:val="300"/>
        </w:trPr>
        <w:tc>
          <w:tcPr>
            <w:tcW w:w="4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D57DE" w:rsidRPr="00ED57DE">
        <w:trPr>
          <w:trHeight w:val="293"/>
        </w:trPr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D57DE" w:rsidRPr="00ED57DE" w:rsidTr="00ED57DE">
        <w:trPr>
          <w:trHeight w:val="293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5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бюджетной            классификации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(тыс</w:t>
            </w:r>
            <w:proofErr w:type="gramStart"/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D57DE" w:rsidRPr="00ED57DE">
        <w:trPr>
          <w:trHeight w:val="566"/>
        </w:trPr>
        <w:tc>
          <w:tcPr>
            <w:tcW w:w="4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2024год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2026год</w:t>
            </w:r>
          </w:p>
        </w:tc>
      </w:tr>
      <w:tr w:rsidR="00ED57DE" w:rsidRPr="00ED57DE" w:rsidTr="00ED57DE">
        <w:trPr>
          <w:trHeight w:val="475"/>
        </w:trPr>
        <w:tc>
          <w:tcPr>
            <w:tcW w:w="4438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 источников финансирования дефицита бюджета </w:t>
            </w:r>
          </w:p>
        </w:tc>
        <w:tc>
          <w:tcPr>
            <w:tcW w:w="2500" w:type="dxa"/>
            <w:gridSpan w:val="2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302 01 00 0000 00 0000 000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2738,4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617,0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608,0</w:t>
            </w:r>
          </w:p>
        </w:tc>
      </w:tr>
      <w:tr w:rsidR="00ED57DE" w:rsidRPr="00ED57DE">
        <w:trPr>
          <w:trHeight w:val="300"/>
        </w:trPr>
        <w:tc>
          <w:tcPr>
            <w:tcW w:w="4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auto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D57DE" w:rsidRPr="00ED57DE">
        <w:trPr>
          <w:trHeight w:val="300"/>
        </w:trPr>
        <w:tc>
          <w:tcPr>
            <w:tcW w:w="4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Привлечение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auto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608,0</w:t>
            </w:r>
          </w:p>
        </w:tc>
      </w:tr>
      <w:tr w:rsidR="00ED57DE" w:rsidRPr="00ED57DE">
        <w:trPr>
          <w:trHeight w:val="749"/>
        </w:trPr>
        <w:tc>
          <w:tcPr>
            <w:tcW w:w="4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Кредиты, полученные в валюте Российской Федерации от кредитных организаций местными бюджетами 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302 01 02 0000 10 0000 710</w:t>
            </w:r>
          </w:p>
        </w:tc>
        <w:tc>
          <w:tcPr>
            <w:tcW w:w="6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auto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608,0</w:t>
            </w:r>
          </w:p>
        </w:tc>
      </w:tr>
      <w:tr w:rsidR="00ED57DE" w:rsidRPr="00ED57DE">
        <w:trPr>
          <w:trHeight w:val="749"/>
        </w:trPr>
        <w:tc>
          <w:tcPr>
            <w:tcW w:w="4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Кредиты, полученные в валюте Российской Федерации от бюджетов другого уровня местными бюджетами 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302 01 03 0100 10 0000 710</w:t>
            </w:r>
          </w:p>
        </w:tc>
        <w:tc>
          <w:tcPr>
            <w:tcW w:w="6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auto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D57DE" w:rsidRPr="00ED57DE">
        <w:trPr>
          <w:trHeight w:val="641"/>
        </w:trPr>
        <w:tc>
          <w:tcPr>
            <w:tcW w:w="4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источники  финансирования дефицитов местных бюджетов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302 01 06 0600 10 0000 710</w:t>
            </w:r>
          </w:p>
        </w:tc>
        <w:tc>
          <w:tcPr>
            <w:tcW w:w="6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auto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7DE" w:rsidRPr="00ED57DE">
        <w:trPr>
          <w:trHeight w:val="326"/>
        </w:trPr>
        <w:tc>
          <w:tcPr>
            <w:tcW w:w="4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Погашение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auto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D57DE" w:rsidRPr="00ED57DE">
        <w:trPr>
          <w:trHeight w:val="859"/>
        </w:trPr>
        <w:tc>
          <w:tcPr>
            <w:tcW w:w="4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302 01 02 0000 10 0000 810</w:t>
            </w:r>
          </w:p>
        </w:tc>
        <w:tc>
          <w:tcPr>
            <w:tcW w:w="6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auto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D57DE" w:rsidRPr="00ED57DE">
        <w:trPr>
          <w:trHeight w:val="806"/>
        </w:trPr>
        <w:tc>
          <w:tcPr>
            <w:tcW w:w="4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Бюджетные кредиты, полученные от других  бюджетов  бюджетной  системы  Российской Федерации бюджетами поселений                 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302 01 03 0100 10 0000 810</w:t>
            </w:r>
          </w:p>
        </w:tc>
        <w:tc>
          <w:tcPr>
            <w:tcW w:w="6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auto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D57DE" w:rsidRPr="00ED57DE">
        <w:trPr>
          <w:trHeight w:val="533"/>
        </w:trPr>
        <w:tc>
          <w:tcPr>
            <w:tcW w:w="4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источники  финансирования дефицитов местных бюджетов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302 01 06 0600 10 0000 810</w:t>
            </w:r>
          </w:p>
        </w:tc>
        <w:tc>
          <w:tcPr>
            <w:tcW w:w="6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auto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D57DE" w:rsidRPr="00ED57DE">
        <w:trPr>
          <w:trHeight w:val="655"/>
        </w:trPr>
        <w:tc>
          <w:tcPr>
            <w:tcW w:w="4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Исполнение муниципальных гарантий поселений в валюте Российской Федерации         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302 01 06 0401 10 0000 810</w:t>
            </w:r>
          </w:p>
        </w:tc>
        <w:tc>
          <w:tcPr>
            <w:tcW w:w="6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auto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D57DE" w:rsidRPr="00ED57DE">
        <w:trPr>
          <w:trHeight w:val="614"/>
        </w:trPr>
        <w:tc>
          <w:tcPr>
            <w:tcW w:w="4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местного бюджета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302 01 05 0000 10 0000000</w:t>
            </w:r>
          </w:p>
        </w:tc>
        <w:tc>
          <w:tcPr>
            <w:tcW w:w="6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auto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2121,4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D57DE" w:rsidRPr="00ED57DE">
        <w:trPr>
          <w:trHeight w:val="763"/>
        </w:trPr>
        <w:tc>
          <w:tcPr>
            <w:tcW w:w="4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местного бюджета муниципального образования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302 01 05 0201 10 0000 510</w:t>
            </w:r>
          </w:p>
        </w:tc>
        <w:tc>
          <w:tcPr>
            <w:tcW w:w="6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auto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D57DE" w:rsidRPr="00ED57DE">
        <w:trPr>
          <w:trHeight w:val="682"/>
        </w:trPr>
        <w:tc>
          <w:tcPr>
            <w:tcW w:w="4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местного бюджета муниципального образования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302 01 05 0201 10 0000 610</w:t>
            </w:r>
          </w:p>
        </w:tc>
        <w:tc>
          <w:tcPr>
            <w:tcW w:w="6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auto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2121,4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ED57DE" w:rsidRPr="00ED57DE" w:rsidRDefault="00ED57DE" w:rsidP="00ED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ED57DE" w:rsidRDefault="00ED5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D08" w:rsidRDefault="000D2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D08" w:rsidRDefault="000D2D08" w:rsidP="000D2D08">
      <w:pPr>
        <w:jc w:val="center"/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690245" cy="1017905"/>
            <wp:effectExtent l="19050" t="0" r="0" b="0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TK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D08" w:rsidRDefault="000D2D08" w:rsidP="000D2D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0D2D08" w:rsidRDefault="000D2D08" w:rsidP="000D2D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ДАНИЛОВСКОГО МУНИЦИПАЛЬНОГО ОБРАЗОВАНИЯ АТКАРСКОГО МУНИЦИПАЛЬНОГО РАЙОНА</w:t>
      </w:r>
    </w:p>
    <w:p w:rsidR="000D2D08" w:rsidRDefault="000D2D08" w:rsidP="000D2D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0D2D08" w:rsidRDefault="000D2D08" w:rsidP="000D2D08">
      <w:pPr>
        <w:shd w:val="clear" w:color="auto" w:fill="FFFFFF"/>
        <w:tabs>
          <w:tab w:val="left" w:pos="9355"/>
        </w:tabs>
        <w:spacing w:line="312" w:lineRule="exact"/>
        <w:ind w:right="-1"/>
        <w:jc w:val="center"/>
        <w:rPr>
          <w:spacing w:val="6"/>
          <w:sz w:val="27"/>
          <w:szCs w:val="27"/>
          <w:u w:val="double"/>
        </w:rPr>
      </w:pPr>
      <w:r>
        <w:rPr>
          <w:spacing w:val="6"/>
          <w:sz w:val="27"/>
          <w:szCs w:val="27"/>
          <w:u w:val="double"/>
        </w:rPr>
        <w:t>__________________________________________________________</w:t>
      </w:r>
    </w:p>
    <w:p w:rsidR="000D2D08" w:rsidRDefault="000D2D08" w:rsidP="000D2D08">
      <w:pPr>
        <w:jc w:val="center"/>
        <w:rPr>
          <w:sz w:val="24"/>
          <w:szCs w:val="20"/>
        </w:rPr>
      </w:pPr>
      <w:r>
        <w:rPr>
          <w:spacing w:val="-3"/>
          <w:sz w:val="24"/>
        </w:rPr>
        <w:t>с</w:t>
      </w:r>
      <w:proofErr w:type="gramStart"/>
      <w:r>
        <w:rPr>
          <w:spacing w:val="-3"/>
          <w:sz w:val="24"/>
        </w:rPr>
        <w:t>.Д</w:t>
      </w:r>
      <w:proofErr w:type="gramEnd"/>
      <w:r>
        <w:rPr>
          <w:spacing w:val="-3"/>
          <w:sz w:val="24"/>
        </w:rPr>
        <w:t>аниловка, ул. Центральная, д. 85, с. Даниловка, 412409, тел. (84552) 4-23-31</w:t>
      </w:r>
    </w:p>
    <w:p w:rsidR="000D2D08" w:rsidRDefault="000D2D08" w:rsidP="000D2D08">
      <w:pPr>
        <w:jc w:val="center"/>
        <w:rPr>
          <w:b/>
          <w:sz w:val="28"/>
          <w:szCs w:val="28"/>
        </w:rPr>
      </w:pPr>
    </w:p>
    <w:p w:rsidR="000D2D08" w:rsidRDefault="000D2D08" w:rsidP="000D2D0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25.01.2024г. №11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</w:t>
      </w:r>
      <w:proofErr w:type="gramStart"/>
      <w:r>
        <w:rPr>
          <w:b/>
          <w:sz w:val="28"/>
          <w:szCs w:val="28"/>
        </w:rPr>
        <w:t>.Д</w:t>
      </w:r>
      <w:proofErr w:type="gramEnd"/>
      <w:r>
        <w:rPr>
          <w:b/>
          <w:sz w:val="28"/>
          <w:szCs w:val="28"/>
        </w:rPr>
        <w:t>аниловка</w:t>
      </w:r>
    </w:p>
    <w:p w:rsidR="000D2D08" w:rsidRDefault="000D2D08" w:rsidP="000D2D08">
      <w:pPr>
        <w:rPr>
          <w:b/>
          <w:sz w:val="28"/>
          <w:szCs w:val="28"/>
        </w:rPr>
      </w:pPr>
    </w:p>
    <w:p w:rsidR="000D2D08" w:rsidRDefault="000D2D08" w:rsidP="000D2D08">
      <w:pPr>
        <w:tabs>
          <w:tab w:val="left" w:pos="4480"/>
        </w:tabs>
        <w:ind w:left="41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Директору МКУ «</w:t>
      </w:r>
      <w:proofErr w:type="gramStart"/>
      <w:r>
        <w:rPr>
          <w:b/>
          <w:sz w:val="28"/>
          <w:szCs w:val="28"/>
        </w:rPr>
        <w:t>Централизованная</w:t>
      </w:r>
      <w:proofErr w:type="gramEnd"/>
    </w:p>
    <w:p w:rsidR="000D2D08" w:rsidRDefault="000D2D08" w:rsidP="000D2D08">
      <w:pPr>
        <w:tabs>
          <w:tab w:val="left" w:pos="4480"/>
        </w:tabs>
        <w:ind w:left="41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бухгалтерия»  администрации </w:t>
      </w:r>
    </w:p>
    <w:p w:rsidR="000D2D08" w:rsidRDefault="000D2D08" w:rsidP="000D2D08">
      <w:pPr>
        <w:tabs>
          <w:tab w:val="left" w:pos="4480"/>
        </w:tabs>
        <w:ind w:left="411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Аткарского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0D2D08" w:rsidRDefault="000D2D08" w:rsidP="000D2D08">
      <w:pPr>
        <w:tabs>
          <w:tab w:val="left" w:pos="4480"/>
        </w:tabs>
        <w:ind w:left="4111"/>
        <w:jc w:val="both"/>
        <w:rPr>
          <w:sz w:val="28"/>
          <w:szCs w:val="28"/>
        </w:rPr>
      </w:pPr>
      <w:r>
        <w:rPr>
          <w:b/>
          <w:sz w:val="28"/>
          <w:szCs w:val="28"/>
        </w:rPr>
        <w:t>Крепышевой Н.В</w:t>
      </w:r>
      <w:r>
        <w:rPr>
          <w:sz w:val="28"/>
          <w:szCs w:val="28"/>
        </w:rPr>
        <w:t>.</w:t>
      </w:r>
    </w:p>
    <w:p w:rsidR="000D2D08" w:rsidRDefault="000D2D08" w:rsidP="000D2D08">
      <w:pPr>
        <w:rPr>
          <w:sz w:val="28"/>
          <w:szCs w:val="28"/>
        </w:rPr>
      </w:pPr>
    </w:p>
    <w:p w:rsidR="000D2D08" w:rsidRDefault="000D2D08" w:rsidP="000D2D08">
      <w:pPr>
        <w:ind w:left="-851"/>
        <w:rPr>
          <w:b/>
          <w:sz w:val="28"/>
          <w:szCs w:val="28"/>
        </w:rPr>
      </w:pPr>
      <w:r>
        <w:rPr>
          <w:sz w:val="28"/>
          <w:szCs w:val="28"/>
        </w:rPr>
        <w:t>На основании решения Совета депутатов Даниловского муниципального образования от     25.01.2024г. №32 «О внесении изменений в решение Даниловского муниципального образования от 12.12.2023 г. №28 «О местном бюджете Даниловского муниципального образования на 2024 год и плановый период 2024 и 2026 годов»</w:t>
      </w:r>
      <w:r>
        <w:rPr>
          <w:sz w:val="28"/>
        </w:rPr>
        <w:t xml:space="preserve"> </w:t>
      </w:r>
      <w:r>
        <w:rPr>
          <w:sz w:val="28"/>
          <w:szCs w:val="28"/>
        </w:rPr>
        <w:t>в бюджет Даниловского МО внесены следующие изменения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</w:p>
    <w:tbl>
      <w:tblPr>
        <w:tblW w:w="108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3"/>
        <w:gridCol w:w="850"/>
        <w:gridCol w:w="851"/>
        <w:gridCol w:w="1476"/>
        <w:gridCol w:w="851"/>
        <w:gridCol w:w="850"/>
        <w:gridCol w:w="992"/>
        <w:gridCol w:w="1417"/>
      </w:tblGrid>
      <w:tr w:rsidR="000D2D08" w:rsidTr="000D2D08">
        <w:trPr>
          <w:trHeight w:val="59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</w:rPr>
            </w:pPr>
            <w:r>
              <w:t xml:space="preserve">Наименование показателя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</w:rPr>
            </w:pPr>
            <w:r>
              <w:t>ППП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</w:rPr>
            </w:pPr>
            <w:r>
              <w:t>ФКР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</w:rPr>
            </w:pPr>
            <w: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</w:rPr>
            </w:pPr>
            <w:r>
              <w:t>КВР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КОСГУ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 w:cs="Times New Roman"/>
              </w:rPr>
            </w:pPr>
            <w:r>
              <w:t>Сумма</w:t>
            </w:r>
          </w:p>
          <w:p w:rsidR="000D2D08" w:rsidRDefault="000D2D08">
            <w:pPr>
              <w:rPr>
                <w:rFonts w:ascii="Times New Roman" w:eastAsia="Times New Roman" w:hAnsi="Times New Roman"/>
              </w:rPr>
            </w:pPr>
            <w:r>
              <w:t>+ ,-</w:t>
            </w:r>
          </w:p>
        </w:tc>
      </w:tr>
      <w:tr w:rsidR="000D2D08" w:rsidTr="000D2D08">
        <w:trPr>
          <w:trHeight w:val="33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</w:rPr>
            </w:pPr>
          </w:p>
        </w:tc>
      </w:tr>
      <w:tr w:rsidR="000D2D08" w:rsidTr="000D2D08">
        <w:trPr>
          <w:trHeight w:val="102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</w:rPr>
            </w:pPr>
            <w:r>
              <w:rPr>
                <w:lang w:eastAsia="zh-CN"/>
              </w:rPr>
              <w:t xml:space="preserve">инициативные платежи граждан на реализацию проекта «Организация в границах поселения водоснабжения </w:t>
            </w:r>
            <w:r>
              <w:rPr>
                <w:lang w:eastAsia="zh-CN"/>
              </w:rPr>
              <w:lastRenderedPageBreak/>
              <w:t>населения»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</w:rPr>
            </w:pPr>
            <w:r>
              <w:t>43000,0</w:t>
            </w:r>
          </w:p>
        </w:tc>
      </w:tr>
      <w:tr w:rsidR="000D2D08" w:rsidTr="000D2D08">
        <w:trPr>
          <w:trHeight w:val="102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</w:rPr>
            </w:pPr>
            <w:r>
              <w:rPr>
                <w:lang w:eastAsia="zh-CN"/>
              </w:rPr>
              <w:lastRenderedPageBreak/>
              <w:t>инициативные платежи юридических лиц и предпринимателей  на реализацию проекта «Организация в границах поселения водоснабжения населения»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</w:rPr>
            </w:pPr>
            <w:r>
              <w:t>200000,0</w:t>
            </w:r>
          </w:p>
        </w:tc>
      </w:tr>
      <w:tr w:rsidR="000D2D08" w:rsidTr="000D2D08">
        <w:trPr>
          <w:trHeight w:val="40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b/>
                <w:lang w:eastAsia="zh-CN"/>
              </w:rPr>
              <w:t>ИТОГО ДОХОДОВ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243000,0</w:t>
            </w:r>
          </w:p>
        </w:tc>
      </w:tr>
      <w:tr w:rsidR="000D2D08" w:rsidTr="000D2D08">
        <w:trPr>
          <w:trHeight w:val="40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b/>
                <w:lang w:eastAsia="zh-CN"/>
              </w:rPr>
              <w:t>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0D2D08" w:rsidTr="000D2D08">
        <w:trPr>
          <w:trHeight w:val="4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</w:rPr>
            </w:pPr>
            <w:r>
              <w:t xml:space="preserve">МП «Обеспечение  населения Даниловского муниципального образования питьевой водой на 2024 -2026годы» </w:t>
            </w:r>
            <w:r>
              <w:rPr>
                <w:lang w:eastAsia="zh-CN"/>
              </w:rPr>
              <w:t xml:space="preserve"> </w:t>
            </w:r>
            <w:r>
              <w:t xml:space="preserve">Реализация инициативных проектов за счет средств местного бюджета, за исключением инициативных платежей (проект "Выполнение работ по замене водонапорной башни в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рокудино</w:t>
            </w:r>
            <w:proofErr w:type="spellEnd"/>
            <w:r>
              <w:t xml:space="preserve"> </w:t>
            </w:r>
            <w:proofErr w:type="spellStart"/>
            <w:r>
              <w:t>Аткарского</w:t>
            </w:r>
            <w:proofErr w:type="spellEnd"/>
            <w:r>
              <w:t xml:space="preserve"> района Саратовской области") </w:t>
            </w:r>
            <w:proofErr w:type="spellStart"/>
            <w:r>
              <w:t>собст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18 0 10S2112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 xml:space="preserve"> +122000,0</w:t>
            </w:r>
          </w:p>
        </w:tc>
      </w:tr>
      <w:tr w:rsidR="000D2D08" w:rsidTr="000D2D08">
        <w:trPr>
          <w:trHeight w:val="4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</w:rPr>
            </w:pPr>
            <w:r>
              <w:t>МП «Обеспечение  населения Даниловского муниципального образования питьевой водой на 2024 -2026 годы» (</w:t>
            </w:r>
            <w:r>
              <w:rPr>
                <w:lang w:eastAsia="zh-CN"/>
              </w:rPr>
              <w:t xml:space="preserve">инициативные платежи граждан на реализацию проекта «Выполнение работ по замене водонапорной башни в </w:t>
            </w:r>
            <w:proofErr w:type="spellStart"/>
            <w:r>
              <w:rPr>
                <w:lang w:eastAsia="zh-CN"/>
              </w:rPr>
              <w:t>с</w:t>
            </w:r>
            <w:proofErr w:type="gramStart"/>
            <w:r>
              <w:rPr>
                <w:lang w:eastAsia="zh-CN"/>
              </w:rPr>
              <w:t>.П</w:t>
            </w:r>
            <w:proofErr w:type="gramEnd"/>
            <w:r>
              <w:rPr>
                <w:lang w:eastAsia="zh-CN"/>
              </w:rPr>
              <w:t>рокудино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Аткарского</w:t>
            </w:r>
            <w:proofErr w:type="spellEnd"/>
            <w:r>
              <w:rPr>
                <w:lang w:eastAsia="zh-CN"/>
              </w:rPr>
              <w:t xml:space="preserve"> района Саратовской области») </w:t>
            </w:r>
            <w:proofErr w:type="spellStart"/>
            <w:r>
              <w:rPr>
                <w:lang w:eastAsia="zh-CN"/>
              </w:rPr>
              <w:t>фоз</w:t>
            </w:r>
            <w:proofErr w:type="spellEnd"/>
            <w:r>
              <w:rPr>
                <w:lang w:eastAsia="zh-CN"/>
              </w:rPr>
              <w:t xml:space="preserve">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18 0 10S2122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+43000,0</w:t>
            </w:r>
          </w:p>
        </w:tc>
      </w:tr>
      <w:tr w:rsidR="000D2D08" w:rsidTr="000D2D08">
        <w:trPr>
          <w:trHeight w:val="4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</w:rPr>
            </w:pPr>
            <w:r>
              <w:t>МП «Обеспечение  населения Даниловского муниципального образования питьевой водой на 2023 -2025 годы» (</w:t>
            </w:r>
            <w:r>
              <w:rPr>
                <w:lang w:eastAsia="zh-CN"/>
              </w:rPr>
              <w:t xml:space="preserve">инициативные платежи юридических лиц и предпринимателей  на реализацию проекта «Выполнение работ по замене водонапорной башни в </w:t>
            </w:r>
            <w:proofErr w:type="spellStart"/>
            <w:r>
              <w:rPr>
                <w:lang w:eastAsia="zh-CN"/>
              </w:rPr>
              <w:t>с</w:t>
            </w:r>
            <w:proofErr w:type="gramStart"/>
            <w:r>
              <w:rPr>
                <w:lang w:eastAsia="zh-CN"/>
              </w:rPr>
              <w:t>.П</w:t>
            </w:r>
            <w:proofErr w:type="gramEnd"/>
            <w:r>
              <w:rPr>
                <w:lang w:eastAsia="zh-CN"/>
              </w:rPr>
              <w:t>рокудино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Аткарского</w:t>
            </w:r>
            <w:proofErr w:type="spellEnd"/>
            <w:r>
              <w:rPr>
                <w:lang w:eastAsia="zh-CN"/>
              </w:rPr>
              <w:t xml:space="preserve"> района Саратовской области») </w:t>
            </w:r>
            <w:proofErr w:type="spellStart"/>
            <w:r>
              <w:rPr>
                <w:lang w:eastAsia="zh-CN"/>
              </w:rPr>
              <w:t>юл</w:t>
            </w:r>
            <w:proofErr w:type="spellEnd"/>
            <w:r>
              <w:rPr>
                <w:lang w:eastAsia="zh-CN"/>
              </w:rPr>
              <w:t xml:space="preserve">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18 0 10S2132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+200000,0</w:t>
            </w:r>
          </w:p>
        </w:tc>
      </w:tr>
      <w:tr w:rsidR="000D2D08" w:rsidTr="000D2D08">
        <w:trPr>
          <w:trHeight w:val="4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</w:rPr>
            </w:pPr>
            <w:r>
              <w:lastRenderedPageBreak/>
              <w:t>М.П</w:t>
            </w:r>
            <w:proofErr w:type="gramStart"/>
            <w:r>
              <w:t>"Д</w:t>
            </w:r>
            <w:proofErr w:type="gramEnd"/>
            <w:r>
              <w:t xml:space="preserve">орожная деятельность в отношении автомобильных дорог общего пользования местного значения в границах населенных пунктов Даниловского муниципального образования </w:t>
            </w:r>
            <w:proofErr w:type="spellStart"/>
            <w:r>
              <w:t>Аткарского</w:t>
            </w:r>
            <w:proofErr w:type="spellEnd"/>
            <w:r>
              <w:t xml:space="preserve"> муниципального района Саратовской области на 2023-2025 годы"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16001А0000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+1557958,83</w:t>
            </w:r>
          </w:p>
        </w:tc>
      </w:tr>
      <w:tr w:rsidR="000D2D08" w:rsidTr="000D2D08">
        <w:trPr>
          <w:trHeight w:val="4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</w:rPr>
            </w:pPr>
            <w:r>
              <w:t>Муниципальная программа «Благоустройство Даниловского муниципального образования на 2024 год и плановый период 2025 и 2025 годов»</w:t>
            </w:r>
            <w:proofErr w:type="gramStart"/>
            <w:r>
              <w:t>.(</w:t>
            </w:r>
            <w:proofErr w:type="gramEnd"/>
            <w:r>
              <w:t>приобретение оборудования, проводов)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t>15001А0000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+12000,0</w:t>
            </w:r>
          </w:p>
        </w:tc>
      </w:tr>
      <w:tr w:rsidR="000D2D08" w:rsidTr="000D2D08">
        <w:trPr>
          <w:trHeight w:val="4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</w:rPr>
            </w:pPr>
            <w:proofErr w:type="gramStart"/>
            <w:r>
              <w:t>Муниципальная программа «Благоустройство Даниловского муниципального образования на 2024 год и плановый период 2025и 2026годов работы по замене фонарей уличного освещения, установка линии ул. освещения)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t>15001А0000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+ 14000,0</w:t>
            </w:r>
          </w:p>
        </w:tc>
      </w:tr>
      <w:tr w:rsidR="000D2D08" w:rsidTr="000D2D08">
        <w:trPr>
          <w:trHeight w:val="4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</w:rPr>
            </w:pPr>
            <w:r>
              <w:t xml:space="preserve">МП «Развитие местного самоуправления Даниловского муниципального образования </w:t>
            </w:r>
            <w:proofErr w:type="spellStart"/>
            <w:r>
              <w:t>Аткарского</w:t>
            </w:r>
            <w:proofErr w:type="spellEnd"/>
            <w:r>
              <w:t xml:space="preserve"> муниципального района на 2022-2024 годы (интернет</w:t>
            </w:r>
            <w:proofErr w:type="gramStart"/>
            <w:r>
              <w:t>,)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55003А0000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+381600,0</w:t>
            </w:r>
          </w:p>
        </w:tc>
      </w:tr>
      <w:tr w:rsidR="000D2D08" w:rsidTr="000D2D08">
        <w:trPr>
          <w:trHeight w:val="4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</w:rPr>
            </w:pPr>
            <w:r>
              <w:t>Муниципальная программа «Благоустройство Даниловского муниципального образования на 2024 год и плановый период 2025 и 2026 годов» (аренда опор ул. освещения)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t>15001А0000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+33823,0</w:t>
            </w:r>
          </w:p>
        </w:tc>
      </w:tr>
      <w:tr w:rsidR="000D2D08" w:rsidTr="000D2D08">
        <w:trPr>
          <w:trHeight w:val="4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eastAsiaTheme="min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eastAsiaTheme="minorEastAsia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eastAsiaTheme="min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b/>
                <w:sz w:val="20"/>
              </w:rPr>
              <w:t>236381,83</w:t>
            </w:r>
          </w:p>
        </w:tc>
      </w:tr>
      <w:tr w:rsidR="000D2D08" w:rsidTr="000D2D08">
        <w:trPr>
          <w:trHeight w:val="4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ИСТОЧНИКИ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</w:rPr>
              <w:t>2121381,83 (</w:t>
            </w:r>
            <w:proofErr w:type="spellStart"/>
            <w:r>
              <w:rPr>
                <w:sz w:val="20"/>
              </w:rPr>
              <w:t>собст</w:t>
            </w:r>
            <w:proofErr w:type="spellEnd"/>
            <w:r>
              <w:rPr>
                <w:sz w:val="20"/>
              </w:rPr>
              <w:t>)</w:t>
            </w:r>
          </w:p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243000,0</w:t>
            </w:r>
          </w:p>
        </w:tc>
      </w:tr>
      <w:tr w:rsidR="000D2D08" w:rsidTr="000D2D08">
        <w:trPr>
          <w:trHeight w:val="4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</w:rPr>
            </w:pPr>
            <w:r>
              <w:t>Остатки на едином счете на 01.01.2024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sz w:val="20"/>
              </w:rPr>
              <w:t>2121381,83</w:t>
            </w:r>
          </w:p>
        </w:tc>
      </w:tr>
      <w:tr w:rsidR="000D2D08" w:rsidTr="000D2D08">
        <w:trPr>
          <w:trHeight w:val="4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ИТОГО ИСТОЧНИКОВ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08" w:rsidRDefault="000D2D08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08" w:rsidRDefault="000D2D08">
            <w:pPr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b/>
                <w:sz w:val="20"/>
              </w:rPr>
              <w:t>563423,0</w:t>
            </w:r>
          </w:p>
        </w:tc>
      </w:tr>
    </w:tbl>
    <w:p w:rsidR="000D2D08" w:rsidRDefault="000D2D08" w:rsidP="000D2D08">
      <w:pPr>
        <w:ind w:left="-993"/>
        <w:rPr>
          <w:rFonts w:eastAsia="Times New Roman"/>
          <w:b/>
          <w:sz w:val="28"/>
          <w:szCs w:val="28"/>
        </w:rPr>
      </w:pPr>
    </w:p>
    <w:p w:rsidR="000D2D08" w:rsidRDefault="000D2D08" w:rsidP="000D2D08">
      <w:pPr>
        <w:ind w:left="-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0D2D08" w:rsidRDefault="000D2D08" w:rsidP="000D2D08">
      <w:pPr>
        <w:ind w:left="-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  Даниловского МО </w:t>
      </w:r>
      <w:r>
        <w:rPr>
          <w:b/>
          <w:sz w:val="28"/>
          <w:szCs w:val="28"/>
        </w:rPr>
        <w:tab/>
        <w:t xml:space="preserve">                                                               </w:t>
      </w:r>
      <w:proofErr w:type="spellStart"/>
      <w:r>
        <w:rPr>
          <w:b/>
          <w:sz w:val="28"/>
          <w:szCs w:val="28"/>
        </w:rPr>
        <w:t>Н.В.Боева</w:t>
      </w:r>
      <w:proofErr w:type="spellEnd"/>
    </w:p>
    <w:p w:rsidR="000D2D08" w:rsidRPr="00DE5945" w:rsidRDefault="000D2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D2D08" w:rsidRPr="00DE5945" w:rsidSect="00DE5945">
      <w:pgSz w:w="11906" w:h="16838"/>
      <w:pgMar w:top="709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1FE" w:rsidRDefault="002051FE" w:rsidP="00582712">
      <w:pPr>
        <w:spacing w:after="0" w:line="240" w:lineRule="auto"/>
      </w:pPr>
      <w:r>
        <w:separator/>
      </w:r>
    </w:p>
  </w:endnote>
  <w:endnote w:type="continuationSeparator" w:id="0">
    <w:p w:rsidR="002051FE" w:rsidRDefault="002051FE" w:rsidP="0058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1FE" w:rsidRDefault="002051FE" w:rsidP="00582712">
      <w:pPr>
        <w:spacing w:after="0" w:line="240" w:lineRule="auto"/>
      </w:pPr>
      <w:r>
        <w:separator/>
      </w:r>
    </w:p>
  </w:footnote>
  <w:footnote w:type="continuationSeparator" w:id="0">
    <w:p w:rsidR="002051FE" w:rsidRDefault="002051FE" w:rsidP="00582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3C140B"/>
    <w:multiLevelType w:val="hybridMultilevel"/>
    <w:tmpl w:val="63BCA738"/>
    <w:lvl w:ilvl="0" w:tplc="08586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5278BD"/>
    <w:multiLevelType w:val="hybridMultilevel"/>
    <w:tmpl w:val="3CC4985C"/>
    <w:lvl w:ilvl="0" w:tplc="B5F8981E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437D4BA6"/>
    <w:multiLevelType w:val="hybridMultilevel"/>
    <w:tmpl w:val="4454A560"/>
    <w:lvl w:ilvl="0" w:tplc="542EC51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44313F29"/>
    <w:multiLevelType w:val="hybridMultilevel"/>
    <w:tmpl w:val="9F38C278"/>
    <w:lvl w:ilvl="0" w:tplc="4F3AEF30">
      <w:start w:val="1"/>
      <w:numFmt w:val="decimal"/>
      <w:lvlText w:val="%1."/>
      <w:lvlJc w:val="left"/>
      <w:pPr>
        <w:tabs>
          <w:tab w:val="num" w:pos="960"/>
        </w:tabs>
        <w:ind w:left="9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57617F8D"/>
    <w:multiLevelType w:val="hybridMultilevel"/>
    <w:tmpl w:val="94180172"/>
    <w:lvl w:ilvl="0" w:tplc="D50CA83C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FE445B4"/>
    <w:multiLevelType w:val="hybridMultilevel"/>
    <w:tmpl w:val="507C0D28"/>
    <w:lvl w:ilvl="0" w:tplc="3A7E72B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316"/>
    <w:rsid w:val="00003A9D"/>
    <w:rsid w:val="0001699B"/>
    <w:rsid w:val="0003095B"/>
    <w:rsid w:val="00031D01"/>
    <w:rsid w:val="00034199"/>
    <w:rsid w:val="00034E15"/>
    <w:rsid w:val="000461B0"/>
    <w:rsid w:val="00050A58"/>
    <w:rsid w:val="000522E2"/>
    <w:rsid w:val="000556D0"/>
    <w:rsid w:val="00064F97"/>
    <w:rsid w:val="00066515"/>
    <w:rsid w:val="000756AC"/>
    <w:rsid w:val="00097583"/>
    <w:rsid w:val="000B0A71"/>
    <w:rsid w:val="000B12C9"/>
    <w:rsid w:val="000B4EE1"/>
    <w:rsid w:val="000C07F1"/>
    <w:rsid w:val="000D0F6A"/>
    <w:rsid w:val="000D2D08"/>
    <w:rsid w:val="000F0E91"/>
    <w:rsid w:val="0010260D"/>
    <w:rsid w:val="00102F49"/>
    <w:rsid w:val="001032AE"/>
    <w:rsid w:val="001071A8"/>
    <w:rsid w:val="00111C15"/>
    <w:rsid w:val="001163A2"/>
    <w:rsid w:val="001172C3"/>
    <w:rsid w:val="001203D3"/>
    <w:rsid w:val="00122A0E"/>
    <w:rsid w:val="00127EA1"/>
    <w:rsid w:val="00145141"/>
    <w:rsid w:val="00151EE9"/>
    <w:rsid w:val="0015740B"/>
    <w:rsid w:val="00165EAA"/>
    <w:rsid w:val="00171C24"/>
    <w:rsid w:val="00174316"/>
    <w:rsid w:val="00180824"/>
    <w:rsid w:val="00191E79"/>
    <w:rsid w:val="001B7FA5"/>
    <w:rsid w:val="001D51AC"/>
    <w:rsid w:val="001E7A87"/>
    <w:rsid w:val="001F13BC"/>
    <w:rsid w:val="001F186A"/>
    <w:rsid w:val="001F1DAA"/>
    <w:rsid w:val="001F5C42"/>
    <w:rsid w:val="002051FE"/>
    <w:rsid w:val="00206E04"/>
    <w:rsid w:val="002169D8"/>
    <w:rsid w:val="00235750"/>
    <w:rsid w:val="0024406C"/>
    <w:rsid w:val="00250C25"/>
    <w:rsid w:val="00250D26"/>
    <w:rsid w:val="00262E08"/>
    <w:rsid w:val="002917FA"/>
    <w:rsid w:val="002A3426"/>
    <w:rsid w:val="002A59A8"/>
    <w:rsid w:val="002B2DA6"/>
    <w:rsid w:val="002C1D60"/>
    <w:rsid w:val="002D3173"/>
    <w:rsid w:val="002D660E"/>
    <w:rsid w:val="002E0A5C"/>
    <w:rsid w:val="002E442E"/>
    <w:rsid w:val="002F4FB2"/>
    <w:rsid w:val="003042B0"/>
    <w:rsid w:val="00305B44"/>
    <w:rsid w:val="00311B4E"/>
    <w:rsid w:val="00317E6C"/>
    <w:rsid w:val="00323657"/>
    <w:rsid w:val="00324DF8"/>
    <w:rsid w:val="00326C6F"/>
    <w:rsid w:val="00327157"/>
    <w:rsid w:val="0034129C"/>
    <w:rsid w:val="0034294B"/>
    <w:rsid w:val="003458A4"/>
    <w:rsid w:val="00347826"/>
    <w:rsid w:val="00352D63"/>
    <w:rsid w:val="0035581A"/>
    <w:rsid w:val="003575B5"/>
    <w:rsid w:val="00361A5C"/>
    <w:rsid w:val="00382A41"/>
    <w:rsid w:val="00391FB1"/>
    <w:rsid w:val="003923C5"/>
    <w:rsid w:val="0039382B"/>
    <w:rsid w:val="003A51EE"/>
    <w:rsid w:val="003B300D"/>
    <w:rsid w:val="003B6C3E"/>
    <w:rsid w:val="003B75AD"/>
    <w:rsid w:val="003C23CE"/>
    <w:rsid w:val="003C2EA1"/>
    <w:rsid w:val="003C715C"/>
    <w:rsid w:val="003F0201"/>
    <w:rsid w:val="00416842"/>
    <w:rsid w:val="0042369F"/>
    <w:rsid w:val="00435083"/>
    <w:rsid w:val="00440B00"/>
    <w:rsid w:val="0045182F"/>
    <w:rsid w:val="00453F4E"/>
    <w:rsid w:val="0047236D"/>
    <w:rsid w:val="00475F6E"/>
    <w:rsid w:val="00480E0E"/>
    <w:rsid w:val="00492E2D"/>
    <w:rsid w:val="004A5543"/>
    <w:rsid w:val="004B6F27"/>
    <w:rsid w:val="004C5E8D"/>
    <w:rsid w:val="004D2AC1"/>
    <w:rsid w:val="004E1F34"/>
    <w:rsid w:val="004E2BBC"/>
    <w:rsid w:val="004F1BE3"/>
    <w:rsid w:val="004F4221"/>
    <w:rsid w:val="004F78DD"/>
    <w:rsid w:val="005012D3"/>
    <w:rsid w:val="00507918"/>
    <w:rsid w:val="00512448"/>
    <w:rsid w:val="0051245C"/>
    <w:rsid w:val="00540A96"/>
    <w:rsid w:val="005800B3"/>
    <w:rsid w:val="00582712"/>
    <w:rsid w:val="00583B7E"/>
    <w:rsid w:val="00584DFD"/>
    <w:rsid w:val="00595F20"/>
    <w:rsid w:val="005B0DF0"/>
    <w:rsid w:val="005B7D06"/>
    <w:rsid w:val="005C0CC9"/>
    <w:rsid w:val="005C1601"/>
    <w:rsid w:val="005D49C6"/>
    <w:rsid w:val="005D6478"/>
    <w:rsid w:val="005F1FE5"/>
    <w:rsid w:val="00602645"/>
    <w:rsid w:val="00604986"/>
    <w:rsid w:val="00612F21"/>
    <w:rsid w:val="00621E09"/>
    <w:rsid w:val="006249D3"/>
    <w:rsid w:val="006663B2"/>
    <w:rsid w:val="00672160"/>
    <w:rsid w:val="0067269A"/>
    <w:rsid w:val="006731EC"/>
    <w:rsid w:val="00674944"/>
    <w:rsid w:val="00677250"/>
    <w:rsid w:val="00685563"/>
    <w:rsid w:val="00685C0B"/>
    <w:rsid w:val="00691C49"/>
    <w:rsid w:val="00692734"/>
    <w:rsid w:val="00694C46"/>
    <w:rsid w:val="006C41A7"/>
    <w:rsid w:val="006D0E30"/>
    <w:rsid w:val="006D3663"/>
    <w:rsid w:val="006E1577"/>
    <w:rsid w:val="006E4900"/>
    <w:rsid w:val="006E6D87"/>
    <w:rsid w:val="006F7B97"/>
    <w:rsid w:val="006F7EC6"/>
    <w:rsid w:val="007031F1"/>
    <w:rsid w:val="00704623"/>
    <w:rsid w:val="007104A4"/>
    <w:rsid w:val="0072632F"/>
    <w:rsid w:val="00760666"/>
    <w:rsid w:val="007645F1"/>
    <w:rsid w:val="007677C6"/>
    <w:rsid w:val="00776DE6"/>
    <w:rsid w:val="00784354"/>
    <w:rsid w:val="0078749C"/>
    <w:rsid w:val="00791D79"/>
    <w:rsid w:val="00793A0E"/>
    <w:rsid w:val="00797145"/>
    <w:rsid w:val="007B1CA3"/>
    <w:rsid w:val="007C0CDB"/>
    <w:rsid w:val="007C5CC7"/>
    <w:rsid w:val="007C6B04"/>
    <w:rsid w:val="007F7EF9"/>
    <w:rsid w:val="008104F1"/>
    <w:rsid w:val="00813676"/>
    <w:rsid w:val="00853BE1"/>
    <w:rsid w:val="00862B4A"/>
    <w:rsid w:val="00867676"/>
    <w:rsid w:val="00867B07"/>
    <w:rsid w:val="008808C2"/>
    <w:rsid w:val="00890D56"/>
    <w:rsid w:val="008944BF"/>
    <w:rsid w:val="008B123C"/>
    <w:rsid w:val="008B3818"/>
    <w:rsid w:val="008B5426"/>
    <w:rsid w:val="008C39DE"/>
    <w:rsid w:val="008C3F70"/>
    <w:rsid w:val="008E381E"/>
    <w:rsid w:val="008F2ADE"/>
    <w:rsid w:val="009077DE"/>
    <w:rsid w:val="0091182D"/>
    <w:rsid w:val="009150CB"/>
    <w:rsid w:val="00915E10"/>
    <w:rsid w:val="00924678"/>
    <w:rsid w:val="00925C71"/>
    <w:rsid w:val="00927037"/>
    <w:rsid w:val="00935668"/>
    <w:rsid w:val="009432E1"/>
    <w:rsid w:val="009526B3"/>
    <w:rsid w:val="00954E32"/>
    <w:rsid w:val="00956C1A"/>
    <w:rsid w:val="00956F1B"/>
    <w:rsid w:val="00965568"/>
    <w:rsid w:val="00970D36"/>
    <w:rsid w:val="00973FB7"/>
    <w:rsid w:val="009873D7"/>
    <w:rsid w:val="00991794"/>
    <w:rsid w:val="00992887"/>
    <w:rsid w:val="009962AD"/>
    <w:rsid w:val="009C4199"/>
    <w:rsid w:val="009D651C"/>
    <w:rsid w:val="009F5B09"/>
    <w:rsid w:val="00A02929"/>
    <w:rsid w:val="00A04B87"/>
    <w:rsid w:val="00A04C95"/>
    <w:rsid w:val="00A05803"/>
    <w:rsid w:val="00A11608"/>
    <w:rsid w:val="00A130B6"/>
    <w:rsid w:val="00A20A12"/>
    <w:rsid w:val="00A251F5"/>
    <w:rsid w:val="00A32B37"/>
    <w:rsid w:val="00A372FE"/>
    <w:rsid w:val="00A40DB3"/>
    <w:rsid w:val="00A41498"/>
    <w:rsid w:val="00A446F1"/>
    <w:rsid w:val="00A51EC1"/>
    <w:rsid w:val="00A5362D"/>
    <w:rsid w:val="00A549A8"/>
    <w:rsid w:val="00A574D9"/>
    <w:rsid w:val="00A605D5"/>
    <w:rsid w:val="00A64E79"/>
    <w:rsid w:val="00A66DDF"/>
    <w:rsid w:val="00A7416D"/>
    <w:rsid w:val="00A75683"/>
    <w:rsid w:val="00A84D06"/>
    <w:rsid w:val="00A90A1A"/>
    <w:rsid w:val="00AA16D9"/>
    <w:rsid w:val="00AA4AE4"/>
    <w:rsid w:val="00AA632D"/>
    <w:rsid w:val="00AC2AB3"/>
    <w:rsid w:val="00AD369B"/>
    <w:rsid w:val="00AD3E70"/>
    <w:rsid w:val="00AE31A9"/>
    <w:rsid w:val="00B01FBE"/>
    <w:rsid w:val="00B059C8"/>
    <w:rsid w:val="00B13311"/>
    <w:rsid w:val="00B17E99"/>
    <w:rsid w:val="00B25342"/>
    <w:rsid w:val="00B255B2"/>
    <w:rsid w:val="00B26D9A"/>
    <w:rsid w:val="00B42541"/>
    <w:rsid w:val="00B51C3A"/>
    <w:rsid w:val="00B61FA0"/>
    <w:rsid w:val="00B62665"/>
    <w:rsid w:val="00B62E23"/>
    <w:rsid w:val="00B6446C"/>
    <w:rsid w:val="00B66DE2"/>
    <w:rsid w:val="00B73CC1"/>
    <w:rsid w:val="00B9275B"/>
    <w:rsid w:val="00B978FE"/>
    <w:rsid w:val="00BA18B4"/>
    <w:rsid w:val="00BB0FA6"/>
    <w:rsid w:val="00BC14CB"/>
    <w:rsid w:val="00BE1A6F"/>
    <w:rsid w:val="00BE2855"/>
    <w:rsid w:val="00BE69CB"/>
    <w:rsid w:val="00BF4D64"/>
    <w:rsid w:val="00BF7218"/>
    <w:rsid w:val="00C0339B"/>
    <w:rsid w:val="00C07CF2"/>
    <w:rsid w:val="00C13638"/>
    <w:rsid w:val="00C16834"/>
    <w:rsid w:val="00C1689D"/>
    <w:rsid w:val="00C20148"/>
    <w:rsid w:val="00C263DA"/>
    <w:rsid w:val="00C33AE2"/>
    <w:rsid w:val="00C372B6"/>
    <w:rsid w:val="00C47917"/>
    <w:rsid w:val="00C574ED"/>
    <w:rsid w:val="00C576A2"/>
    <w:rsid w:val="00C6347E"/>
    <w:rsid w:val="00C70277"/>
    <w:rsid w:val="00C710B9"/>
    <w:rsid w:val="00C711A5"/>
    <w:rsid w:val="00C7143D"/>
    <w:rsid w:val="00C73FD7"/>
    <w:rsid w:val="00C84AA8"/>
    <w:rsid w:val="00C873BA"/>
    <w:rsid w:val="00CA4B8D"/>
    <w:rsid w:val="00CA7BCE"/>
    <w:rsid w:val="00CB49EE"/>
    <w:rsid w:val="00CB7B13"/>
    <w:rsid w:val="00CC227E"/>
    <w:rsid w:val="00CD2287"/>
    <w:rsid w:val="00CF1547"/>
    <w:rsid w:val="00D056C5"/>
    <w:rsid w:val="00D06909"/>
    <w:rsid w:val="00D076E9"/>
    <w:rsid w:val="00D11920"/>
    <w:rsid w:val="00D134D8"/>
    <w:rsid w:val="00D13B7C"/>
    <w:rsid w:val="00D20BDF"/>
    <w:rsid w:val="00D224B7"/>
    <w:rsid w:val="00D325A0"/>
    <w:rsid w:val="00D44C09"/>
    <w:rsid w:val="00D72C61"/>
    <w:rsid w:val="00D80A4D"/>
    <w:rsid w:val="00DB0467"/>
    <w:rsid w:val="00DB6DA9"/>
    <w:rsid w:val="00DE5945"/>
    <w:rsid w:val="00DF5BD6"/>
    <w:rsid w:val="00DF7406"/>
    <w:rsid w:val="00E03727"/>
    <w:rsid w:val="00E041E9"/>
    <w:rsid w:val="00E05F43"/>
    <w:rsid w:val="00E10376"/>
    <w:rsid w:val="00E116F9"/>
    <w:rsid w:val="00E2109C"/>
    <w:rsid w:val="00E2761F"/>
    <w:rsid w:val="00E3290E"/>
    <w:rsid w:val="00E355FE"/>
    <w:rsid w:val="00E40A2C"/>
    <w:rsid w:val="00E44B03"/>
    <w:rsid w:val="00E51F90"/>
    <w:rsid w:val="00E55BC9"/>
    <w:rsid w:val="00E613E1"/>
    <w:rsid w:val="00E675A2"/>
    <w:rsid w:val="00E739A6"/>
    <w:rsid w:val="00E7449C"/>
    <w:rsid w:val="00E77D8B"/>
    <w:rsid w:val="00E8636A"/>
    <w:rsid w:val="00E87C3B"/>
    <w:rsid w:val="00E87F79"/>
    <w:rsid w:val="00E90C73"/>
    <w:rsid w:val="00E93912"/>
    <w:rsid w:val="00E952CD"/>
    <w:rsid w:val="00E97E4F"/>
    <w:rsid w:val="00EA39A9"/>
    <w:rsid w:val="00EB09E5"/>
    <w:rsid w:val="00EB0A90"/>
    <w:rsid w:val="00EB475F"/>
    <w:rsid w:val="00EC790E"/>
    <w:rsid w:val="00ED57DE"/>
    <w:rsid w:val="00ED6DE6"/>
    <w:rsid w:val="00EE36C1"/>
    <w:rsid w:val="00EE5481"/>
    <w:rsid w:val="00F04658"/>
    <w:rsid w:val="00F2382F"/>
    <w:rsid w:val="00F3311B"/>
    <w:rsid w:val="00F54C07"/>
    <w:rsid w:val="00F70A3F"/>
    <w:rsid w:val="00F84620"/>
    <w:rsid w:val="00F96ADE"/>
    <w:rsid w:val="00FA2B94"/>
    <w:rsid w:val="00FA3401"/>
    <w:rsid w:val="00FB1C4B"/>
    <w:rsid w:val="00FB5BDD"/>
    <w:rsid w:val="00FB7586"/>
    <w:rsid w:val="00FD6C6F"/>
    <w:rsid w:val="00FE254A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79"/>
  </w:style>
  <w:style w:type="paragraph" w:styleId="1">
    <w:name w:val="heading 1"/>
    <w:basedOn w:val="a"/>
    <w:next w:val="a"/>
    <w:link w:val="10"/>
    <w:qFormat/>
    <w:rsid w:val="00174316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316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semiHidden/>
    <w:rsid w:val="00174316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semiHidden/>
    <w:rsid w:val="00174316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74316"/>
  </w:style>
  <w:style w:type="table" w:styleId="a3">
    <w:name w:val="Table Grid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7431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17431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174316"/>
    <w:rPr>
      <w:b/>
      <w:bCs/>
    </w:rPr>
  </w:style>
  <w:style w:type="paragraph" w:styleId="a7">
    <w:name w:val="Body Text"/>
    <w:basedOn w:val="a"/>
    <w:link w:val="a8"/>
    <w:unhideWhenUsed/>
    <w:rsid w:val="00174316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link w:val="ac"/>
    <w:uiPriority w:val="99"/>
    <w:rsid w:val="00174316"/>
    <w:rPr>
      <w:sz w:val="24"/>
      <w:szCs w:val="24"/>
      <w:lang w:eastAsia="zh-CN"/>
    </w:rPr>
  </w:style>
  <w:style w:type="paragraph" w:styleId="ac">
    <w:name w:val="footer"/>
    <w:basedOn w:val="a"/>
    <w:link w:val="ab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zh-CN"/>
    </w:rPr>
  </w:style>
  <w:style w:type="character" w:customStyle="1" w:styleId="12">
    <w:name w:val="Нижний колонтитул Знак1"/>
    <w:basedOn w:val="a0"/>
    <w:rsid w:val="00174316"/>
  </w:style>
  <w:style w:type="paragraph" w:styleId="ad">
    <w:name w:val="List"/>
    <w:basedOn w:val="a7"/>
    <w:unhideWhenUsed/>
    <w:rsid w:val="00174316"/>
    <w:rPr>
      <w:rFonts w:cs="Mangal"/>
    </w:rPr>
  </w:style>
  <w:style w:type="paragraph" w:styleId="ae">
    <w:name w:val="Body Text Indent"/>
    <w:basedOn w:val="a"/>
    <w:link w:val="21"/>
    <w:unhideWhenUsed/>
    <w:rsid w:val="00174316"/>
    <w:pPr>
      <w:suppressAutoHyphens/>
      <w:spacing w:after="0" w:line="240" w:lineRule="auto"/>
      <w:ind w:left="7380"/>
      <w:jc w:val="right"/>
    </w:pPr>
    <w:rPr>
      <w:rFonts w:ascii="Arial" w:eastAsia="Times New Roman" w:hAnsi="Arial" w:cs="Times New Roman"/>
      <w:sz w:val="16"/>
      <w:szCs w:val="24"/>
      <w:lang w:eastAsia="zh-CN"/>
    </w:rPr>
  </w:style>
  <w:style w:type="character" w:customStyle="1" w:styleId="af">
    <w:name w:val="Основной текст с отступом Знак"/>
    <w:basedOn w:val="a0"/>
    <w:rsid w:val="00174316"/>
  </w:style>
  <w:style w:type="character" w:customStyle="1" w:styleId="21">
    <w:name w:val="Основной текст с отступом Знак2"/>
    <w:link w:val="ae"/>
    <w:locked/>
    <w:rsid w:val="00174316"/>
    <w:rPr>
      <w:rFonts w:ascii="Arial" w:eastAsia="Times New Roman" w:hAnsi="Arial" w:cs="Times New Roman"/>
      <w:sz w:val="16"/>
      <w:szCs w:val="24"/>
      <w:lang w:eastAsia="zh-CN"/>
    </w:rPr>
  </w:style>
  <w:style w:type="paragraph" w:customStyle="1" w:styleId="13">
    <w:name w:val="Заголовок1"/>
    <w:basedOn w:val="a"/>
    <w:next w:val="a7"/>
    <w:rsid w:val="0017431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4">
    <w:name w:val="Указатель1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Заголовок таблицы"/>
    <w:basedOn w:val="af0"/>
    <w:rsid w:val="00174316"/>
    <w:pPr>
      <w:jc w:val="center"/>
    </w:pPr>
    <w:rPr>
      <w:b/>
      <w:bCs/>
    </w:rPr>
  </w:style>
  <w:style w:type="paragraph" w:customStyle="1" w:styleId="Quotations">
    <w:name w:val="Quotations"/>
    <w:basedOn w:val="a"/>
    <w:rsid w:val="00174316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1743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1743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WW8Num1z0">
    <w:name w:val="WW8Num1z0"/>
    <w:rsid w:val="00174316"/>
  </w:style>
  <w:style w:type="character" w:customStyle="1" w:styleId="WW8Num1z1">
    <w:name w:val="WW8Num1z1"/>
    <w:rsid w:val="00174316"/>
  </w:style>
  <w:style w:type="character" w:customStyle="1" w:styleId="WW8Num1z2">
    <w:name w:val="WW8Num1z2"/>
    <w:rsid w:val="00174316"/>
  </w:style>
  <w:style w:type="character" w:customStyle="1" w:styleId="WW8Num1z3">
    <w:name w:val="WW8Num1z3"/>
    <w:rsid w:val="00174316"/>
  </w:style>
  <w:style w:type="character" w:customStyle="1" w:styleId="WW8Num1z4">
    <w:name w:val="WW8Num1z4"/>
    <w:rsid w:val="00174316"/>
  </w:style>
  <w:style w:type="character" w:customStyle="1" w:styleId="WW8Num1z5">
    <w:name w:val="WW8Num1z5"/>
    <w:rsid w:val="00174316"/>
  </w:style>
  <w:style w:type="character" w:customStyle="1" w:styleId="WW8Num1z6">
    <w:name w:val="WW8Num1z6"/>
    <w:rsid w:val="00174316"/>
  </w:style>
  <w:style w:type="character" w:customStyle="1" w:styleId="WW8Num1z7">
    <w:name w:val="WW8Num1z7"/>
    <w:rsid w:val="00174316"/>
  </w:style>
  <w:style w:type="character" w:customStyle="1" w:styleId="WW8Num1z8">
    <w:name w:val="WW8Num1z8"/>
    <w:rsid w:val="00174316"/>
  </w:style>
  <w:style w:type="character" w:customStyle="1" w:styleId="15">
    <w:name w:val="Основной шрифт абзаца1"/>
    <w:rsid w:val="00174316"/>
  </w:style>
  <w:style w:type="character" w:customStyle="1" w:styleId="16">
    <w:name w:val="Основной текст с отступом Знак1"/>
    <w:rsid w:val="00174316"/>
    <w:rPr>
      <w:sz w:val="24"/>
      <w:szCs w:val="24"/>
    </w:rPr>
  </w:style>
  <w:style w:type="paragraph" w:styleId="af2">
    <w:name w:val="Title"/>
    <w:basedOn w:val="a"/>
    <w:next w:val="a"/>
    <w:link w:val="af3"/>
    <w:qFormat/>
    <w:rsid w:val="00174316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af3">
    <w:name w:val="Название Знак"/>
    <w:basedOn w:val="a0"/>
    <w:link w:val="af2"/>
    <w:rsid w:val="0017431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paragraph" w:styleId="af4">
    <w:name w:val="Subtitle"/>
    <w:basedOn w:val="a"/>
    <w:next w:val="a"/>
    <w:link w:val="af5"/>
    <w:qFormat/>
    <w:rsid w:val="00174316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5">
    <w:name w:val="Подзаголовок Знак"/>
    <w:basedOn w:val="a0"/>
    <w:link w:val="af4"/>
    <w:rsid w:val="0017431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174316"/>
  </w:style>
  <w:style w:type="table" w:customStyle="1" w:styleId="17">
    <w:name w:val="Сетка таблицы1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174316"/>
  </w:style>
  <w:style w:type="table" w:customStyle="1" w:styleId="112">
    <w:name w:val="Сетка таблицы11"/>
    <w:basedOn w:val="a1"/>
    <w:next w:val="a3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174316"/>
  </w:style>
  <w:style w:type="table" w:customStyle="1" w:styleId="23">
    <w:name w:val="Сетка таблицы2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67676"/>
  </w:style>
  <w:style w:type="table" w:customStyle="1" w:styleId="32">
    <w:name w:val="Сетка таблицы3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867676"/>
  </w:style>
  <w:style w:type="table" w:customStyle="1" w:styleId="130">
    <w:name w:val="Сетка таблицы13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867676"/>
  </w:style>
  <w:style w:type="table" w:customStyle="1" w:styleId="1110">
    <w:name w:val="Сетка таблицы111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867676"/>
  </w:style>
  <w:style w:type="table" w:customStyle="1" w:styleId="211">
    <w:name w:val="Сетка таблицы21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2169D8"/>
    <w:pPr>
      <w:ind w:left="720"/>
      <w:contextualSpacing/>
    </w:pPr>
  </w:style>
  <w:style w:type="character" w:styleId="af7">
    <w:name w:val="Hyperlink"/>
    <w:basedOn w:val="a0"/>
    <w:uiPriority w:val="99"/>
    <w:semiHidden/>
    <w:unhideWhenUsed/>
    <w:rsid w:val="00127EA1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27EA1"/>
    <w:rPr>
      <w:color w:val="800080"/>
      <w:u w:val="single"/>
    </w:rPr>
  </w:style>
  <w:style w:type="paragraph" w:customStyle="1" w:styleId="xl64">
    <w:name w:val="xl64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127EA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127EA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127EA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af9">
    <w:name w:val="Òåêñò äîêóìåíòà"/>
    <w:basedOn w:val="a"/>
    <w:rsid w:val="009F5B09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a">
    <w:name w:val="Текст документа"/>
    <w:basedOn w:val="a"/>
    <w:rsid w:val="00F70A3F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&#1056;&#1072;&#1073;&#1086;&#1095;&#1080;&#1081;%20&#1089;&#1090;&#1086;&#1083;\&#1041;&#1070;&#1044;&#1046;&#1045;&#1058;\&#1073;&#1102;&#1076;&#1078;&#1077;&#1090;%202022\2020\&#1050;%20&#1073;&#1102;&#1076;&#1078;&#1077;&#1090;&#1091;%20&#1056;&#1040;&#1049;&#1054;&#1053;&#1040;%20&#1085;&#1072;%202020-22\&#1040;&#1082;&#1090;&#1091;&#1072;&#1083;&#1080;&#1079;&#1080;&#1088;&#1086;&#1074;&#1072;&#1085;&#1085;&#1072;&#1103;%20&#1074;&#1077;&#1088;&#1089;&#1080;&#1103;%20&#1088;&#1077;&#1096;&#1077;&#1085;&#1080;&#1103;%20&#1086;%20&#1073;&#1102;&#1076;&#1078;&#1077;&#1090;&#1077;%202020-22\&#1053;&#1072;%208%20&#1086;&#1082;&#1090;&#1103;&#1073;&#1088;&#1103;%202020\19%20&#1048;&#1089;&#1090;&#1086;&#1095;&#1085;&#1080;&#1082;&#1080;%20&#1092;&#1080;&#1085;&#1072;&#1085;&#1089;&#1080;&#1088;&#1086;&#1074;&#1072;&#1085;&#1080;&#1103;%20&#1076;&#1077;&#1092;&#1080;&#1094;&#1080;&#1090;&#1072;%20&#1086;&#1073;&#1083;&#1072;&#1089;&#1090;&#1085;&#1086;&#1075;&#1086;%20&#1073;&#1102;&#1076;&#1078;&#1077;&#1090;&#1072;%20&#1085;&#1072;%20&#1087;&#1083;&#1072;&#1085;&#1086;&#1074;&#1099;&#1081;%20&#1087;&#1077;&#1088;&#1080;&#1086;&#1076;%202018%20&#1080;%202019%20&#1075;&#1086;&#1076;&#1086;&#107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8563A-127B-4A3C-91CA-CA3BEB5F3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6606</Words>
  <Characters>37657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Тургенево</dc:creator>
  <cp:lastModifiedBy>User</cp:lastModifiedBy>
  <cp:revision>55</cp:revision>
  <cp:lastPrinted>2024-01-26T04:48:00Z</cp:lastPrinted>
  <dcterms:created xsi:type="dcterms:W3CDTF">2021-12-24T05:20:00Z</dcterms:created>
  <dcterms:modified xsi:type="dcterms:W3CDTF">2024-04-03T16:25:00Z</dcterms:modified>
</cp:coreProperties>
</file>