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76" w:rsidRPr="00867676" w:rsidRDefault="00867676" w:rsidP="0086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685800" cy="1028700"/>
            <wp:effectExtent l="0" t="0" r="0" b="0"/>
            <wp:docPr id="2" name="Рисунок 2" descr="Описание: 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ATK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676" w:rsidRPr="00B13311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САРАТОВСКАЯ ОБЛАСТЬ</w:t>
      </w:r>
    </w:p>
    <w:p w:rsidR="00867676" w:rsidRPr="00B13311" w:rsidRDefault="00867676" w:rsidP="00867676">
      <w:pPr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АТКАРСКИЙ  МУНИЦИПАЛЬНЫЙ  РАЙОН</w:t>
      </w:r>
    </w:p>
    <w:p w:rsidR="00867676" w:rsidRPr="00B13311" w:rsidRDefault="007104A4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ДАНИЛО</w:t>
      </w:r>
      <w:r w:rsidR="00867676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ВСКОЕ МУНИЦИПАЛЬНОЕ ОБРАЗОВАНИЕ </w:t>
      </w:r>
    </w:p>
    <w:p w:rsidR="00867676" w:rsidRPr="00B13311" w:rsidRDefault="00867676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СОВЕТ ДЕПУТАТОВ </w:t>
      </w:r>
    </w:p>
    <w:p w:rsidR="00867676" w:rsidRPr="00B13311" w:rsidRDefault="006663B2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ВТОРОГО</w:t>
      </w:r>
      <w:r w:rsidR="00867676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СОЗЫВА</w:t>
      </w:r>
    </w:p>
    <w:p w:rsidR="00867676" w:rsidRPr="00B13311" w:rsidRDefault="00C576A2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="006663B2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Десятое</w:t>
      </w:r>
      <w:r w:rsidR="002917FA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="009F5B09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="00AE31A9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="00867676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заседание</w:t>
      </w:r>
    </w:p>
    <w:p w:rsidR="00867676" w:rsidRPr="00B13311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867676" w:rsidRPr="00B13311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РЕШЕНИЕ</w:t>
      </w:r>
    </w:p>
    <w:p w:rsidR="00867676" w:rsidRPr="00B13311" w:rsidRDefault="00867676" w:rsidP="00867676">
      <w:pPr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867676" w:rsidRPr="00B13311" w:rsidRDefault="00867676" w:rsidP="00867676">
      <w:pPr>
        <w:tabs>
          <w:tab w:val="left" w:pos="6860"/>
        </w:tabs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От </w:t>
      </w:r>
      <w:r w:rsidR="002917FA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2</w:t>
      </w:r>
      <w:r w:rsidR="006663B2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5</w:t>
      </w:r>
      <w:r w:rsidR="00602645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</w:t>
      </w:r>
      <w:r w:rsidR="002917FA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1</w:t>
      </w:r>
      <w:r w:rsidR="00927037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2</w:t>
      </w:r>
      <w:r w:rsidR="001071A8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.202</w:t>
      </w:r>
      <w:r w:rsidR="006663B2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3</w:t>
      </w:r>
      <w:r w:rsidR="001071A8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г.</w:t>
      </w:r>
      <w:r w:rsidR="00003A9D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№ </w:t>
      </w:r>
      <w:r w:rsidR="006663B2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30</w:t>
      </w:r>
    </w:p>
    <w:p w:rsidR="00867676" w:rsidRPr="00B13311" w:rsidRDefault="007104A4" w:rsidP="00867676">
      <w:pPr>
        <w:tabs>
          <w:tab w:val="left" w:pos="6860"/>
        </w:tabs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proofErr w:type="gramStart"/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 Даниловка</w:t>
      </w:r>
    </w:p>
    <w:p w:rsidR="00867676" w:rsidRPr="00B13311" w:rsidRDefault="00867676" w:rsidP="00867676">
      <w:pPr>
        <w:spacing w:after="0" w:line="240" w:lineRule="auto"/>
        <w:ind w:right="359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867676" w:rsidRPr="00B13311" w:rsidRDefault="00A05803" w:rsidP="00867676">
      <w:pPr>
        <w:spacing w:after="0" w:line="240" w:lineRule="auto"/>
        <w:ind w:right="3594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и дополнений в решение </w:t>
      </w:r>
      <w:r w:rsidR="00BE2855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Совета депутатов </w:t>
      </w:r>
      <w:r w:rsidR="00B25342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Даниловского муниципального образования 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 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12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.12.20</w:t>
      </w:r>
      <w:r w:rsidR="001D51AC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г.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28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</w:t>
      </w:r>
      <w:r w:rsidR="00867676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местном бюджете 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Данило</w:t>
      </w:r>
      <w:r w:rsidR="00867676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вского муниципального образования 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20</w:t>
      </w:r>
      <w:r w:rsidR="00935668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1F1DA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плановый период 202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="001F1DA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202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</w:t>
      </w:r>
      <w:r w:rsidR="001F1DA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годов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867676" w:rsidRPr="00B13311" w:rsidRDefault="00867676" w:rsidP="00867676">
      <w:pPr>
        <w:tabs>
          <w:tab w:val="center" w:pos="4465"/>
        </w:tabs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867676" w:rsidRPr="00B13311" w:rsidRDefault="00867676" w:rsidP="00B9275B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соответствии с Бюджетным</w:t>
      </w:r>
      <w:r w:rsidR="007104A4" w:rsidRPr="00B1331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кодексом Российской Федерации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, Федеральным законом от 06 октября 2003 года № 131 - ФЗ «Об общих принципах организации местного самоуправления в Российской Федерации», Уставом </w:t>
      </w:r>
      <w:r w:rsidR="007104A4"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Данило</w:t>
      </w:r>
      <w:r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вского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Аткарского</w:t>
      </w:r>
      <w:proofErr w:type="spellEnd"/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муниципального района Саратовской области Совет депутатов </w:t>
      </w:r>
      <w:r w:rsidR="007104A4"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Данило</w:t>
      </w:r>
      <w:r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вского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муниципального образования </w:t>
      </w:r>
      <w:r w:rsidRPr="00B13311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РЕШИЛ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:</w:t>
      </w:r>
    </w:p>
    <w:p w:rsidR="00C73FD7" w:rsidRPr="00B13311" w:rsidRDefault="00CF1547" w:rsidP="00B9275B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</w:t>
      </w:r>
      <w:r w:rsidR="00C73FD7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решение Совета депутатов 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вского 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от 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.12.20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г. №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 местном бюджете 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вского муниципального образования </w:t>
      </w:r>
      <w:r w:rsidR="001D51AC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на 20</w:t>
      </w:r>
      <w:r w:rsidR="004F1BE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плановый период 202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202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» изменения</w:t>
      </w:r>
      <w:r w:rsidR="00B25342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дополнения 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следующего содержания:</w:t>
      </w:r>
      <w:r w:rsidR="00C73FD7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:rsidR="00CF1547" w:rsidRPr="00B13311" w:rsidRDefault="00B9275B" w:rsidP="00B9275B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B13311">
        <w:rPr>
          <w:rFonts w:ascii="PT Astra Serif" w:hAnsi="PT Astra Serif" w:cs="Times New Roman"/>
          <w:color w:val="000000"/>
          <w:sz w:val="28"/>
          <w:szCs w:val="28"/>
        </w:rPr>
        <w:tab/>
        <w:t>1.1</w:t>
      </w:r>
      <w:r w:rsidR="00CF1547" w:rsidRPr="00B13311">
        <w:rPr>
          <w:rFonts w:ascii="PT Astra Serif" w:hAnsi="PT Astra Serif" w:cs="Times New Roman"/>
          <w:color w:val="000000"/>
          <w:sz w:val="28"/>
          <w:szCs w:val="28"/>
        </w:rPr>
        <w:t>. В тексте решения</w:t>
      </w:r>
    </w:p>
    <w:p w:rsidR="004F1BE3" w:rsidRPr="00B13311" w:rsidRDefault="00B9275B" w:rsidP="00B9275B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B13311">
        <w:rPr>
          <w:rFonts w:ascii="PT Astra Serif" w:hAnsi="PT Astra Serif" w:cs="Times New Roman"/>
          <w:color w:val="000000"/>
          <w:sz w:val="28"/>
          <w:szCs w:val="28"/>
        </w:rPr>
        <w:lastRenderedPageBreak/>
        <w:tab/>
      </w:r>
      <w:r w:rsidR="004F1BE3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в первой части подпункта 1.1 пункта 1 цифру «</w:t>
      </w:r>
      <w:r w:rsidR="006663B2">
        <w:rPr>
          <w:rFonts w:ascii="PT Astra Serif" w:hAnsi="PT Astra Serif" w:cs="Times New Roman"/>
          <w:sz w:val="28"/>
          <w:szCs w:val="28"/>
        </w:rPr>
        <w:t>14253,5</w:t>
      </w:r>
      <w:r w:rsidRPr="00B13311">
        <w:rPr>
          <w:rFonts w:ascii="PT Astra Serif" w:hAnsi="PT Astra Serif" w:cs="Times New Roman"/>
          <w:color w:val="000000"/>
          <w:sz w:val="28"/>
          <w:szCs w:val="28"/>
        </w:rPr>
        <w:t>» заменить цифрами</w:t>
      </w:r>
      <w:r w:rsidR="004F1BE3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«</w:t>
      </w:r>
      <w:r w:rsidR="006663B2">
        <w:rPr>
          <w:rFonts w:ascii="PT Astra Serif" w:hAnsi="PT Astra Serif" w:cs="Times New Roman"/>
          <w:sz w:val="28"/>
          <w:szCs w:val="28"/>
        </w:rPr>
        <w:t>14600,5</w:t>
      </w:r>
      <w:r w:rsidR="004F1BE3" w:rsidRPr="00B13311">
        <w:rPr>
          <w:rFonts w:ascii="PT Astra Serif" w:hAnsi="PT Astra Serif" w:cs="Times New Roman"/>
          <w:sz w:val="28"/>
          <w:szCs w:val="28"/>
        </w:rPr>
        <w:t>»;</w:t>
      </w:r>
    </w:p>
    <w:p w:rsidR="007C6B04" w:rsidRPr="00B13311" w:rsidRDefault="00B9275B" w:rsidP="00B9275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13311">
        <w:rPr>
          <w:rFonts w:ascii="PT Astra Serif" w:hAnsi="PT Astra Serif" w:cs="Times New Roman"/>
          <w:color w:val="000000"/>
          <w:sz w:val="28"/>
          <w:szCs w:val="28"/>
        </w:rPr>
        <w:tab/>
      </w:r>
      <w:proofErr w:type="gramStart"/>
      <w:r w:rsidR="004B6F27" w:rsidRPr="00B13311">
        <w:rPr>
          <w:rFonts w:ascii="PT Astra Serif" w:hAnsi="PT Astra Serif" w:cs="Times New Roman"/>
          <w:color w:val="000000"/>
          <w:sz w:val="28"/>
          <w:szCs w:val="28"/>
        </w:rPr>
        <w:t>в</w:t>
      </w:r>
      <w:proofErr w:type="gramEnd"/>
      <w:r w:rsidR="004B6F27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4D2AC1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второй части </w:t>
      </w:r>
      <w:r w:rsidR="007C6B04" w:rsidRPr="00B13311">
        <w:rPr>
          <w:rFonts w:ascii="PT Astra Serif" w:hAnsi="PT Astra Serif" w:cs="Times New Roman"/>
          <w:color w:val="000000"/>
          <w:sz w:val="28"/>
          <w:szCs w:val="28"/>
        </w:rPr>
        <w:t>подпункт</w:t>
      </w:r>
      <w:r w:rsidR="004D2AC1" w:rsidRPr="00B13311">
        <w:rPr>
          <w:rFonts w:ascii="PT Astra Serif" w:hAnsi="PT Astra Serif" w:cs="Times New Roman"/>
          <w:color w:val="000000"/>
          <w:sz w:val="28"/>
          <w:szCs w:val="28"/>
        </w:rPr>
        <w:t>а 1.1</w:t>
      </w:r>
      <w:r w:rsidR="007C6B04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пункта</w:t>
      </w:r>
      <w:r w:rsidR="000756AC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4D2AC1" w:rsidRPr="00B13311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7C6B04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цифру «</w:t>
      </w:r>
      <w:r w:rsidR="006663B2">
        <w:rPr>
          <w:rFonts w:ascii="PT Astra Serif" w:hAnsi="PT Astra Serif" w:cs="Times New Roman"/>
          <w:sz w:val="28"/>
          <w:szCs w:val="28"/>
        </w:rPr>
        <w:t>14870,5</w:t>
      </w:r>
      <w:r w:rsidR="007C6B04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» заменить цифрой </w:t>
      </w:r>
      <w:r w:rsidR="007C6B04" w:rsidRPr="00B13311">
        <w:rPr>
          <w:rFonts w:ascii="PT Astra Serif" w:hAnsi="PT Astra Serif" w:cs="Times New Roman"/>
          <w:sz w:val="28"/>
          <w:szCs w:val="28"/>
        </w:rPr>
        <w:t>«</w:t>
      </w:r>
      <w:r w:rsidR="006663B2">
        <w:rPr>
          <w:rFonts w:ascii="PT Astra Serif" w:hAnsi="PT Astra Serif" w:cs="Times New Roman"/>
          <w:sz w:val="28"/>
          <w:szCs w:val="28"/>
        </w:rPr>
        <w:t>15217,5</w:t>
      </w:r>
      <w:r w:rsidR="007C6B04" w:rsidRPr="00B13311">
        <w:rPr>
          <w:rFonts w:ascii="PT Astra Serif" w:hAnsi="PT Astra Serif" w:cs="Times New Roman"/>
          <w:sz w:val="28"/>
          <w:szCs w:val="28"/>
        </w:rPr>
        <w:t>»;</w:t>
      </w:r>
    </w:p>
    <w:p w:rsidR="00F70A3F" w:rsidRPr="00B13311" w:rsidRDefault="00453F4E" w:rsidP="00B1331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        </w:t>
      </w:r>
      <w:r w:rsidR="00B9275B" w:rsidRPr="00B13311">
        <w:rPr>
          <w:rFonts w:ascii="PT Astra Serif" w:hAnsi="PT Astra Serif"/>
          <w:sz w:val="28"/>
          <w:szCs w:val="28"/>
        </w:rPr>
        <w:tab/>
        <w:t>первую и вторую части</w:t>
      </w:r>
      <w:r w:rsidR="00F70A3F" w:rsidRPr="00B13311">
        <w:rPr>
          <w:rFonts w:ascii="PT Astra Serif" w:hAnsi="PT Astra Serif"/>
          <w:sz w:val="28"/>
          <w:szCs w:val="28"/>
        </w:rPr>
        <w:t xml:space="preserve"> подпункта 1.2 пункта 1 изложить в новой редакции</w:t>
      </w:r>
      <w:r w:rsidR="00B9275B" w:rsidRPr="00B13311">
        <w:rPr>
          <w:rFonts w:ascii="PT Astra Serif" w:hAnsi="PT Astra Serif"/>
          <w:sz w:val="28"/>
          <w:szCs w:val="28"/>
        </w:rPr>
        <w:t>:</w:t>
      </w:r>
    </w:p>
    <w:p w:rsidR="00F70A3F" w:rsidRPr="00B13311" w:rsidRDefault="00F70A3F" w:rsidP="00B9275B">
      <w:pPr>
        <w:pStyle w:val="afa"/>
        <w:ind w:firstLine="0"/>
        <w:rPr>
          <w:rFonts w:ascii="PT Astra Serif" w:hAnsi="PT Astra Serif"/>
        </w:rPr>
      </w:pPr>
      <w:r w:rsidRPr="00B13311">
        <w:rPr>
          <w:rFonts w:ascii="PT Astra Serif" w:hAnsi="PT Astra Serif"/>
        </w:rPr>
        <w:t>1</w:t>
      </w:r>
      <w:r w:rsidR="004B6F27" w:rsidRPr="00B13311">
        <w:rPr>
          <w:rFonts w:ascii="PT Astra Serif" w:hAnsi="PT Astra Serif"/>
        </w:rPr>
        <w:t xml:space="preserve">) </w:t>
      </w:r>
      <w:r w:rsidRPr="00B13311">
        <w:rPr>
          <w:rFonts w:ascii="PT Astra Serif" w:hAnsi="PT Astra Serif"/>
        </w:rPr>
        <w:t>общий объем доходов местного бюджета на 202</w:t>
      </w:r>
      <w:r w:rsidR="006663B2">
        <w:rPr>
          <w:rFonts w:ascii="PT Astra Serif" w:hAnsi="PT Astra Serif"/>
        </w:rPr>
        <w:t>5</w:t>
      </w:r>
      <w:r w:rsidRPr="00B13311">
        <w:rPr>
          <w:rFonts w:ascii="PT Astra Serif" w:hAnsi="PT Astra Serif"/>
        </w:rPr>
        <w:t xml:space="preserve"> год в сумме </w:t>
      </w:r>
      <w:r w:rsidR="006663B2">
        <w:rPr>
          <w:rFonts w:ascii="PT Astra Serif" w:hAnsi="PT Astra Serif"/>
        </w:rPr>
        <w:t>6736,3</w:t>
      </w:r>
      <w:r w:rsidRPr="00B13311">
        <w:rPr>
          <w:rFonts w:ascii="PT Astra Serif" w:hAnsi="PT Astra Serif"/>
        </w:rPr>
        <w:t xml:space="preserve"> тыс. рублей и на 202</w:t>
      </w:r>
      <w:r w:rsidR="006663B2">
        <w:rPr>
          <w:rFonts w:ascii="PT Astra Serif" w:hAnsi="PT Astra Serif"/>
        </w:rPr>
        <w:t>6</w:t>
      </w:r>
      <w:r w:rsidRPr="00B13311">
        <w:rPr>
          <w:rFonts w:ascii="PT Astra Serif" w:hAnsi="PT Astra Serif"/>
        </w:rPr>
        <w:t xml:space="preserve"> год в сумме </w:t>
      </w:r>
      <w:r w:rsidR="006663B2">
        <w:rPr>
          <w:rFonts w:ascii="PT Astra Serif" w:hAnsi="PT Astra Serif"/>
        </w:rPr>
        <w:t>6768,7</w:t>
      </w:r>
      <w:r w:rsidRPr="00B13311">
        <w:rPr>
          <w:rFonts w:ascii="PT Astra Serif" w:hAnsi="PT Astra Serif"/>
        </w:rPr>
        <w:t xml:space="preserve"> тыс. рублей;</w:t>
      </w:r>
    </w:p>
    <w:p w:rsidR="00F70A3F" w:rsidRPr="00B13311" w:rsidRDefault="00F70A3F" w:rsidP="00B9275B">
      <w:pPr>
        <w:pStyle w:val="afa"/>
        <w:ind w:firstLine="0"/>
        <w:rPr>
          <w:rFonts w:ascii="PT Astra Serif" w:hAnsi="PT Astra Serif"/>
        </w:rPr>
      </w:pPr>
      <w:r w:rsidRPr="00B13311">
        <w:rPr>
          <w:rFonts w:ascii="PT Astra Serif" w:hAnsi="PT Astra Serif"/>
        </w:rPr>
        <w:t>2) общий объем расходов местного бюджета на 202</w:t>
      </w:r>
      <w:r w:rsidR="006663B2">
        <w:rPr>
          <w:rFonts w:ascii="PT Astra Serif" w:hAnsi="PT Astra Serif"/>
        </w:rPr>
        <w:t xml:space="preserve">5 </w:t>
      </w:r>
      <w:r w:rsidRPr="00B13311">
        <w:rPr>
          <w:rFonts w:ascii="PT Astra Serif" w:hAnsi="PT Astra Serif"/>
        </w:rPr>
        <w:t xml:space="preserve">год в сумме </w:t>
      </w:r>
      <w:r w:rsidR="006663B2">
        <w:rPr>
          <w:rFonts w:ascii="PT Astra Serif" w:hAnsi="PT Astra Serif"/>
        </w:rPr>
        <w:t>7353,3</w:t>
      </w:r>
      <w:r w:rsidRPr="00B13311">
        <w:rPr>
          <w:rFonts w:ascii="PT Astra Serif" w:hAnsi="PT Astra Serif"/>
        </w:rPr>
        <w:t xml:space="preserve"> тыс. рублей, в том числе условно утвержденные расходы в сумме 155,0 тыс</w:t>
      </w:r>
      <w:proofErr w:type="gramStart"/>
      <w:r w:rsidRPr="00B13311">
        <w:rPr>
          <w:rFonts w:ascii="PT Astra Serif" w:hAnsi="PT Astra Serif"/>
        </w:rPr>
        <w:t>.р</w:t>
      </w:r>
      <w:proofErr w:type="gramEnd"/>
      <w:r w:rsidRPr="00B13311">
        <w:rPr>
          <w:rFonts w:ascii="PT Astra Serif" w:hAnsi="PT Astra Serif"/>
        </w:rPr>
        <w:t>ублей и на 202</w:t>
      </w:r>
      <w:r w:rsidR="006663B2">
        <w:rPr>
          <w:rFonts w:ascii="PT Astra Serif" w:hAnsi="PT Astra Serif"/>
        </w:rPr>
        <w:t>6</w:t>
      </w:r>
      <w:r w:rsidRPr="00B13311">
        <w:rPr>
          <w:rFonts w:ascii="PT Astra Serif" w:hAnsi="PT Astra Serif"/>
        </w:rPr>
        <w:t xml:space="preserve"> год в сумме </w:t>
      </w:r>
      <w:r w:rsidR="006663B2">
        <w:rPr>
          <w:rFonts w:ascii="PT Astra Serif" w:hAnsi="PT Astra Serif"/>
        </w:rPr>
        <w:t>7376,7</w:t>
      </w:r>
      <w:r w:rsidRPr="00B13311">
        <w:rPr>
          <w:rFonts w:ascii="PT Astra Serif" w:hAnsi="PT Astra Serif"/>
        </w:rPr>
        <w:t xml:space="preserve"> тыс. рублей, в том числе условно утвержденные расходы в сумме 309,</w:t>
      </w:r>
      <w:r w:rsidR="006E4900" w:rsidRPr="00B13311">
        <w:rPr>
          <w:rFonts w:ascii="PT Astra Serif" w:hAnsi="PT Astra Serif"/>
        </w:rPr>
        <w:t>3</w:t>
      </w:r>
      <w:r w:rsidRPr="00B13311">
        <w:rPr>
          <w:rFonts w:ascii="PT Astra Serif" w:hAnsi="PT Astra Serif"/>
        </w:rPr>
        <w:t xml:space="preserve"> тыс.рублей</w:t>
      </w:r>
    </w:p>
    <w:p w:rsidR="00D056C5" w:rsidRPr="00B13311" w:rsidRDefault="00B9275B" w:rsidP="00B9275B">
      <w:pPr>
        <w:pStyle w:val="afa"/>
        <w:ind w:firstLine="0"/>
        <w:rPr>
          <w:rFonts w:ascii="PT Astra Serif" w:hAnsi="PT Astra Serif"/>
          <w:lang w:eastAsia="ru-RU"/>
        </w:rPr>
      </w:pPr>
      <w:r w:rsidRPr="00B13311">
        <w:rPr>
          <w:rFonts w:ascii="PT Astra Serif" w:hAnsi="PT Astra Serif"/>
        </w:rPr>
        <w:tab/>
        <w:t>1.2</w:t>
      </w:r>
      <w:r w:rsidR="00D056C5" w:rsidRPr="00B13311">
        <w:rPr>
          <w:rFonts w:ascii="PT Astra Serif" w:hAnsi="PT Astra Serif"/>
        </w:rPr>
        <w:t>. Приложение 1 «Объем межбюджетных трансфертов, получаемых из других бюджетов бюджетной системы российской Федерации на 202</w:t>
      </w:r>
      <w:r w:rsidR="00E55BC9">
        <w:rPr>
          <w:rFonts w:ascii="PT Astra Serif" w:hAnsi="PT Astra Serif"/>
        </w:rPr>
        <w:t>4</w:t>
      </w:r>
      <w:r w:rsidR="00D056C5" w:rsidRPr="00B13311">
        <w:rPr>
          <w:rFonts w:ascii="PT Astra Serif" w:hAnsi="PT Astra Serif"/>
        </w:rPr>
        <w:t xml:space="preserve"> год и на плановый период 202</w:t>
      </w:r>
      <w:r w:rsidR="00E55BC9">
        <w:rPr>
          <w:rFonts w:ascii="PT Astra Serif" w:hAnsi="PT Astra Serif"/>
        </w:rPr>
        <w:t>5</w:t>
      </w:r>
      <w:r w:rsidR="00D056C5" w:rsidRPr="00B13311">
        <w:rPr>
          <w:rFonts w:ascii="PT Astra Serif" w:hAnsi="PT Astra Serif"/>
        </w:rPr>
        <w:t xml:space="preserve"> и 202</w:t>
      </w:r>
      <w:r w:rsidR="00E55BC9">
        <w:rPr>
          <w:rFonts w:ascii="PT Astra Serif" w:hAnsi="PT Astra Serif"/>
        </w:rPr>
        <w:t>6</w:t>
      </w:r>
      <w:r w:rsidR="00D056C5" w:rsidRPr="00B13311">
        <w:rPr>
          <w:rFonts w:ascii="PT Astra Serif" w:hAnsi="PT Astra Serif"/>
        </w:rPr>
        <w:t xml:space="preserve"> годов» </w:t>
      </w:r>
      <w:r w:rsidR="00D056C5" w:rsidRPr="00B13311">
        <w:rPr>
          <w:rFonts w:ascii="PT Astra Serif" w:hAnsi="PT Astra Serif"/>
          <w:lang w:eastAsia="ru-RU"/>
        </w:rPr>
        <w:t>изложить в новой редакции согласно приложению №</w:t>
      </w:r>
      <w:r w:rsidR="001D51AC" w:rsidRPr="00B13311">
        <w:rPr>
          <w:rFonts w:ascii="PT Astra Serif" w:hAnsi="PT Astra Serif"/>
          <w:lang w:eastAsia="ru-RU"/>
        </w:rPr>
        <w:t>1</w:t>
      </w:r>
      <w:r w:rsidR="00D056C5" w:rsidRPr="00B13311">
        <w:rPr>
          <w:rFonts w:ascii="PT Astra Serif" w:hAnsi="PT Astra Serif"/>
          <w:lang w:eastAsia="ru-RU"/>
        </w:rPr>
        <w:t xml:space="preserve"> к настоящему решению</w:t>
      </w:r>
    </w:p>
    <w:p w:rsidR="00B9275B" w:rsidRPr="00B13311" w:rsidRDefault="00B9275B" w:rsidP="00B9275B">
      <w:pPr>
        <w:pStyle w:val="afa"/>
        <w:ind w:firstLine="0"/>
        <w:rPr>
          <w:rFonts w:ascii="PT Astra Serif" w:hAnsi="PT Astra Serif"/>
          <w:lang w:eastAsia="ru-RU"/>
        </w:rPr>
      </w:pPr>
      <w:r w:rsidRPr="00B13311">
        <w:rPr>
          <w:rFonts w:ascii="PT Astra Serif" w:hAnsi="PT Astra Serif"/>
          <w:lang w:eastAsia="ru-RU"/>
        </w:rPr>
        <w:tab/>
        <w:t>1.3</w:t>
      </w:r>
      <w:r w:rsidR="00A05803" w:rsidRPr="00B13311">
        <w:rPr>
          <w:rFonts w:ascii="PT Astra Serif" w:hAnsi="PT Astra Serif"/>
          <w:lang w:eastAsia="ru-RU"/>
        </w:rPr>
        <w:t>.</w:t>
      </w:r>
      <w:r w:rsidR="00D056C5" w:rsidRPr="00B13311">
        <w:rPr>
          <w:rFonts w:ascii="PT Astra Serif" w:hAnsi="PT Astra Serif"/>
          <w:lang w:eastAsia="ru-RU"/>
        </w:rPr>
        <w:t>Приложение 2</w:t>
      </w:r>
      <w:r w:rsidR="00A05803" w:rsidRPr="00B13311">
        <w:rPr>
          <w:rFonts w:ascii="PT Astra Serif" w:hAnsi="PT Astra Serif"/>
          <w:lang w:eastAsia="ru-RU"/>
        </w:rPr>
        <w:t xml:space="preserve"> </w:t>
      </w:r>
      <w:r w:rsidR="00D056C5" w:rsidRPr="00B13311">
        <w:rPr>
          <w:rFonts w:ascii="PT Astra Serif" w:hAnsi="PT Astra Serif"/>
          <w:lang w:eastAsia="ru-RU"/>
        </w:rPr>
        <w:t>«</w:t>
      </w:r>
      <w:proofErr w:type="gramStart"/>
      <w:r w:rsidR="00D056C5" w:rsidRPr="00B13311">
        <w:rPr>
          <w:rFonts w:ascii="PT Astra Serif" w:hAnsi="PT Astra Serif"/>
        </w:rPr>
        <w:t>Ведомственная</w:t>
      </w:r>
      <w:proofErr w:type="gramEnd"/>
      <w:r w:rsidR="00D056C5" w:rsidRPr="00B13311">
        <w:rPr>
          <w:rFonts w:ascii="PT Astra Serif" w:hAnsi="PT Astra Serif"/>
        </w:rPr>
        <w:t xml:space="preserve"> структуру расходов местно</w:t>
      </w:r>
      <w:r w:rsidR="001D51AC" w:rsidRPr="00B13311">
        <w:rPr>
          <w:rFonts w:ascii="PT Astra Serif" w:hAnsi="PT Astra Serif"/>
        </w:rPr>
        <w:t>го б</w:t>
      </w:r>
      <w:r w:rsidRPr="00B13311">
        <w:rPr>
          <w:rFonts w:ascii="PT Astra Serif" w:hAnsi="PT Astra Serif"/>
        </w:rPr>
        <w:t xml:space="preserve">юджета на </w:t>
      </w:r>
      <w:r w:rsidR="00D056C5" w:rsidRPr="00B13311">
        <w:rPr>
          <w:rFonts w:ascii="PT Astra Serif" w:hAnsi="PT Astra Serif"/>
        </w:rPr>
        <w:t>202</w:t>
      </w:r>
      <w:r w:rsidR="00E55BC9">
        <w:rPr>
          <w:rFonts w:ascii="PT Astra Serif" w:hAnsi="PT Astra Serif"/>
        </w:rPr>
        <w:t>4</w:t>
      </w:r>
      <w:r w:rsidR="00D056C5" w:rsidRPr="00B13311">
        <w:rPr>
          <w:rFonts w:ascii="PT Astra Serif" w:hAnsi="PT Astra Serif"/>
        </w:rPr>
        <w:t xml:space="preserve"> год и на плановый период 202</w:t>
      </w:r>
      <w:r w:rsidR="00E55BC9">
        <w:rPr>
          <w:rFonts w:ascii="PT Astra Serif" w:hAnsi="PT Astra Serif"/>
        </w:rPr>
        <w:t>5</w:t>
      </w:r>
      <w:r w:rsidR="00D056C5" w:rsidRPr="00B13311">
        <w:rPr>
          <w:rFonts w:ascii="PT Astra Serif" w:hAnsi="PT Astra Serif"/>
        </w:rPr>
        <w:t xml:space="preserve"> и 202</w:t>
      </w:r>
      <w:r w:rsidR="00E55BC9">
        <w:rPr>
          <w:rFonts w:ascii="PT Astra Serif" w:hAnsi="PT Astra Serif"/>
        </w:rPr>
        <w:t>6</w:t>
      </w:r>
      <w:r w:rsidR="00D056C5" w:rsidRPr="00B13311">
        <w:rPr>
          <w:rFonts w:ascii="PT Astra Serif" w:hAnsi="PT Astra Serif"/>
        </w:rPr>
        <w:t xml:space="preserve"> годов» </w:t>
      </w:r>
      <w:r w:rsidR="00D056C5" w:rsidRPr="00B13311">
        <w:rPr>
          <w:rFonts w:ascii="PT Astra Serif" w:hAnsi="PT Astra Serif"/>
          <w:lang w:eastAsia="ru-RU"/>
        </w:rPr>
        <w:t>изложить в новой редакции согласно приложению №2 к настоящему решению;</w:t>
      </w:r>
    </w:p>
    <w:p w:rsidR="00D056C5" w:rsidRPr="00B13311" w:rsidRDefault="00B9275B" w:rsidP="00B9275B">
      <w:pPr>
        <w:pStyle w:val="afa"/>
        <w:ind w:firstLine="0"/>
        <w:rPr>
          <w:rFonts w:ascii="PT Astra Serif" w:hAnsi="PT Astra Serif"/>
          <w:lang w:eastAsia="ru-RU"/>
        </w:rPr>
      </w:pPr>
      <w:r w:rsidRPr="00B13311">
        <w:rPr>
          <w:rFonts w:ascii="PT Astra Serif" w:hAnsi="PT Astra Serif"/>
          <w:lang w:eastAsia="ru-RU"/>
        </w:rPr>
        <w:tab/>
        <w:t>1.4.</w:t>
      </w:r>
      <w:r w:rsidR="00D056C5" w:rsidRPr="00B13311">
        <w:rPr>
          <w:rFonts w:ascii="PT Astra Serif" w:hAnsi="PT Astra Serif"/>
        </w:rPr>
        <w:t xml:space="preserve"> </w:t>
      </w:r>
      <w:r w:rsidR="00D056C5" w:rsidRPr="00B13311">
        <w:rPr>
          <w:rFonts w:ascii="PT Astra Serif" w:hAnsi="PT Astra Serif"/>
          <w:lang w:eastAsia="ru-RU"/>
        </w:rPr>
        <w:t>Приложение 3 «Р</w:t>
      </w:r>
      <w:r w:rsidR="00D056C5" w:rsidRPr="00B13311">
        <w:rPr>
          <w:rFonts w:ascii="PT Astra Serif" w:hAnsi="PT Astra Serif"/>
        </w:rPr>
        <w:t xml:space="preserve">аспределение бюджетных ассигнований местного бюджета по разделам, подразделам, целевым статьям (муниципальным программам и </w:t>
      </w:r>
      <w:proofErr w:type="spellStart"/>
      <w:r w:rsidR="00D056C5" w:rsidRPr="00B13311">
        <w:rPr>
          <w:rFonts w:ascii="PT Astra Serif" w:hAnsi="PT Astra Serif"/>
        </w:rPr>
        <w:t>непрограммным</w:t>
      </w:r>
      <w:proofErr w:type="spellEnd"/>
      <w:r w:rsidR="00D056C5" w:rsidRPr="00B13311">
        <w:rPr>
          <w:rFonts w:ascii="PT Astra Serif" w:hAnsi="PT Astra Serif"/>
        </w:rPr>
        <w:t xml:space="preserve"> направлениям деятельности), группам </w:t>
      </w:r>
      <w:proofErr w:type="gramStart"/>
      <w:r w:rsidR="00D056C5" w:rsidRPr="00B13311">
        <w:rPr>
          <w:rFonts w:ascii="PT Astra Serif" w:hAnsi="PT Astra Serif"/>
        </w:rPr>
        <w:t>видов расходов классификации расходов местного бюджета</w:t>
      </w:r>
      <w:proofErr w:type="gramEnd"/>
      <w:r w:rsidR="00D056C5" w:rsidRPr="00B13311">
        <w:rPr>
          <w:rFonts w:ascii="PT Astra Serif" w:hAnsi="PT Astra Serif"/>
        </w:rPr>
        <w:t xml:space="preserve"> на 202</w:t>
      </w:r>
      <w:r w:rsidR="00E55BC9">
        <w:rPr>
          <w:rFonts w:ascii="PT Astra Serif" w:hAnsi="PT Astra Serif"/>
        </w:rPr>
        <w:t>4</w:t>
      </w:r>
      <w:r w:rsidR="00D056C5" w:rsidRPr="00B13311">
        <w:rPr>
          <w:rFonts w:ascii="PT Astra Serif" w:hAnsi="PT Astra Serif"/>
        </w:rPr>
        <w:t>год и на план</w:t>
      </w:r>
      <w:r w:rsidRPr="00B13311">
        <w:rPr>
          <w:rFonts w:ascii="PT Astra Serif" w:hAnsi="PT Astra Serif"/>
        </w:rPr>
        <w:t>овый период 202</w:t>
      </w:r>
      <w:r w:rsidR="00E55BC9">
        <w:rPr>
          <w:rFonts w:ascii="PT Astra Serif" w:hAnsi="PT Astra Serif"/>
        </w:rPr>
        <w:t>5</w:t>
      </w:r>
      <w:r w:rsidRPr="00B13311">
        <w:rPr>
          <w:rFonts w:ascii="PT Astra Serif" w:hAnsi="PT Astra Serif"/>
        </w:rPr>
        <w:t xml:space="preserve"> и 202</w:t>
      </w:r>
      <w:r w:rsidR="002917FA" w:rsidRPr="00B13311">
        <w:rPr>
          <w:rFonts w:ascii="PT Astra Serif" w:hAnsi="PT Astra Serif"/>
        </w:rPr>
        <w:t>5</w:t>
      </w:r>
      <w:r w:rsidRPr="00B13311">
        <w:rPr>
          <w:rFonts w:ascii="PT Astra Serif" w:hAnsi="PT Astra Serif"/>
        </w:rPr>
        <w:t xml:space="preserve"> годов» </w:t>
      </w:r>
      <w:r w:rsidR="00D056C5" w:rsidRPr="00B13311">
        <w:rPr>
          <w:rFonts w:ascii="PT Astra Serif" w:hAnsi="PT Astra Serif"/>
          <w:lang w:eastAsia="ru-RU"/>
        </w:rPr>
        <w:t>изложить в новой редакции согласно приложению №3 к настоящему решению</w:t>
      </w:r>
      <w:r w:rsidR="00D056C5" w:rsidRPr="00B13311">
        <w:rPr>
          <w:rFonts w:ascii="PT Astra Serif" w:hAnsi="PT Astra Serif"/>
        </w:rPr>
        <w:t xml:space="preserve"> </w:t>
      </w:r>
    </w:p>
    <w:p w:rsidR="00D056C5" w:rsidRPr="00B13311" w:rsidRDefault="00B9275B" w:rsidP="00B9275B">
      <w:pPr>
        <w:pStyle w:val="afa"/>
        <w:ind w:firstLine="0"/>
        <w:rPr>
          <w:rFonts w:ascii="PT Astra Serif" w:hAnsi="PT Astra Serif"/>
          <w:lang w:eastAsia="ru-RU"/>
        </w:rPr>
      </w:pPr>
      <w:r w:rsidRPr="00B13311">
        <w:rPr>
          <w:rFonts w:ascii="PT Astra Serif" w:hAnsi="PT Astra Serif"/>
        </w:rPr>
        <w:tab/>
        <w:t>1.5</w:t>
      </w:r>
      <w:r w:rsidR="00D056C5" w:rsidRPr="00B13311">
        <w:rPr>
          <w:rFonts w:ascii="PT Astra Serif" w:hAnsi="PT Astra Serif"/>
        </w:rPr>
        <w:t xml:space="preserve">. Приложение 4 «Распределение бюджетных ассигнований местного бюджета по целевым статьям (муниципальным программам и </w:t>
      </w:r>
      <w:proofErr w:type="spellStart"/>
      <w:r w:rsidR="00D056C5" w:rsidRPr="00B13311">
        <w:rPr>
          <w:rFonts w:ascii="PT Astra Serif" w:hAnsi="PT Astra Serif"/>
        </w:rPr>
        <w:t>непрограммным</w:t>
      </w:r>
      <w:proofErr w:type="spellEnd"/>
      <w:r w:rsidR="00D056C5" w:rsidRPr="00B13311">
        <w:rPr>
          <w:rFonts w:ascii="PT Astra Serif" w:hAnsi="PT Astra Serif"/>
        </w:rPr>
        <w:t xml:space="preserve"> направлениям деятельности), группам </w:t>
      </w:r>
      <w:proofErr w:type="gramStart"/>
      <w:r w:rsidR="00D056C5" w:rsidRPr="00B13311">
        <w:rPr>
          <w:rFonts w:ascii="PT Astra Serif" w:hAnsi="PT Astra Serif"/>
        </w:rPr>
        <w:t>видов расходов классификации расходов местного бюджета</w:t>
      </w:r>
      <w:proofErr w:type="gramEnd"/>
      <w:r w:rsidR="00D056C5" w:rsidRPr="00B13311">
        <w:rPr>
          <w:rFonts w:ascii="PT Astra Serif" w:hAnsi="PT Astra Serif"/>
        </w:rPr>
        <w:t xml:space="preserve"> на 202</w:t>
      </w:r>
      <w:r w:rsidR="00CA7BCE">
        <w:rPr>
          <w:rFonts w:ascii="PT Astra Serif" w:hAnsi="PT Astra Serif"/>
        </w:rPr>
        <w:t>4</w:t>
      </w:r>
      <w:r w:rsidR="00D056C5" w:rsidRPr="00B13311">
        <w:rPr>
          <w:rFonts w:ascii="PT Astra Serif" w:hAnsi="PT Astra Serif"/>
        </w:rPr>
        <w:t xml:space="preserve"> год и на плановый период 202</w:t>
      </w:r>
      <w:r w:rsidR="00CA7BCE">
        <w:rPr>
          <w:rFonts w:ascii="PT Astra Serif" w:hAnsi="PT Astra Serif"/>
        </w:rPr>
        <w:t>5</w:t>
      </w:r>
      <w:r w:rsidR="00D056C5" w:rsidRPr="00B13311">
        <w:rPr>
          <w:rFonts w:ascii="PT Astra Serif" w:hAnsi="PT Astra Serif"/>
        </w:rPr>
        <w:t xml:space="preserve"> и 202</w:t>
      </w:r>
      <w:r w:rsidR="00CA7BCE">
        <w:rPr>
          <w:rFonts w:ascii="PT Astra Serif" w:hAnsi="PT Astra Serif"/>
        </w:rPr>
        <w:t>6</w:t>
      </w:r>
      <w:r w:rsidR="00D056C5" w:rsidRPr="00B13311">
        <w:rPr>
          <w:rFonts w:ascii="PT Astra Serif" w:hAnsi="PT Astra Serif"/>
        </w:rPr>
        <w:t xml:space="preserve"> годов» </w:t>
      </w:r>
      <w:r w:rsidR="00D056C5" w:rsidRPr="00B13311">
        <w:rPr>
          <w:rFonts w:ascii="PT Astra Serif" w:hAnsi="PT Astra Serif"/>
          <w:lang w:eastAsia="ru-RU"/>
        </w:rPr>
        <w:t xml:space="preserve">изложить в новой редакции согласно приложению №4 к настоящему решению </w:t>
      </w:r>
    </w:p>
    <w:p w:rsidR="00B9275B" w:rsidRPr="00B13311" w:rsidRDefault="00B9275B" w:rsidP="00B9275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2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. Настоящее решение вступ</w:t>
      </w: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ает в силу со дня его принятия 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подлежит обнародованию в местах для размещения (обнародования) текстов муниципальных правовых актов местного самоуправления </w:t>
      </w:r>
      <w:r w:rsidR="00E03727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вского муниципального образования.</w:t>
      </w:r>
    </w:p>
    <w:p w:rsidR="00A05803" w:rsidRPr="00B13311" w:rsidRDefault="00B9275B" w:rsidP="00B9275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3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proofErr w:type="gramStart"/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A05803" w:rsidRPr="00B13311" w:rsidRDefault="00A05803" w:rsidP="00B9275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67676" w:rsidRPr="00B13311" w:rsidRDefault="00867676" w:rsidP="00867676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67676" w:rsidRPr="00B13311" w:rsidRDefault="00867676" w:rsidP="00867676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62E08" w:rsidRPr="00B13311" w:rsidRDefault="00262E08" w:rsidP="00867676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62E08" w:rsidRPr="00B13311" w:rsidRDefault="00262E08" w:rsidP="00867676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62E08" w:rsidRPr="00B13311" w:rsidRDefault="00262E08" w:rsidP="00867676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0467" w:rsidRPr="00B13311" w:rsidRDefault="00DB0467" w:rsidP="00A549A8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Глава Даниловского </w:t>
      </w:r>
    </w:p>
    <w:p w:rsidR="00925C71" w:rsidRPr="00B13311" w:rsidRDefault="00DB0467" w:rsidP="00A549A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муниципального образования                                 </w:t>
      </w:r>
      <w:proofErr w:type="spellStart"/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Н.В.Боева</w:t>
      </w:r>
      <w:proofErr w:type="spellEnd"/>
    </w:p>
    <w:p w:rsidR="00B13311" w:rsidRDefault="00B1331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1411" w:rsidRDefault="0041141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1411" w:rsidRDefault="0041141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1411" w:rsidRDefault="0041141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1411" w:rsidRDefault="0041141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1411" w:rsidRDefault="0041141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1411" w:rsidRDefault="0041141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1411" w:rsidRDefault="0041141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1411" w:rsidRDefault="0041141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1411" w:rsidRDefault="0041141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1411" w:rsidRDefault="0041141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666"/>
        <w:gridCol w:w="5059"/>
        <w:gridCol w:w="883"/>
        <w:gridCol w:w="883"/>
        <w:gridCol w:w="883"/>
      </w:tblGrid>
      <w:tr w:rsidR="00411411" w:rsidRPr="00411411" w:rsidTr="00411411">
        <w:trPr>
          <w:trHeight w:val="1663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Приложение №1 к решению Совета депутатов Даниловского муниципального образования «О местном бюджете  Даниловского муниципального образования </w:t>
            </w:r>
            <w:proofErr w:type="spellStart"/>
            <w:r w:rsidRPr="00411411">
              <w:rPr>
                <w:rFonts w:ascii="Arial" w:hAnsi="Arial" w:cs="Arial"/>
                <w:color w:val="000000"/>
                <w:sz w:val="16"/>
                <w:szCs w:val="16"/>
              </w:rPr>
              <w:t>Аткарского</w:t>
            </w:r>
            <w:proofErr w:type="spellEnd"/>
            <w:r w:rsidRPr="00411411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 Саратовской области на 2024 годи на плановый период 2025 и 2026 годов» от 25.12.2023г. №30</w:t>
            </w:r>
          </w:p>
        </w:tc>
      </w:tr>
      <w:tr w:rsidR="00411411" w:rsidRPr="00411411" w:rsidTr="00411411">
        <w:trPr>
          <w:trHeight w:val="396"/>
        </w:trPr>
        <w:tc>
          <w:tcPr>
            <w:tcW w:w="16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Объем межбюджетных трансфертов, получаемых из других бюджетов бюджетной системы Российской Федерации на 2024 год и на плановый период 2025 и 2026 годов</w:t>
            </w:r>
          </w:p>
        </w:tc>
      </w:tr>
      <w:tr w:rsidR="00411411" w:rsidRPr="00411411">
        <w:trPr>
          <w:trHeight w:val="175"/>
        </w:trPr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1411" w:rsidRPr="00411411">
        <w:trPr>
          <w:trHeight w:val="245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</w:t>
            </w:r>
          </w:p>
        </w:tc>
      </w:tr>
      <w:tr w:rsidR="00411411" w:rsidRPr="00411411">
        <w:trPr>
          <w:trHeight w:val="312"/>
        </w:trPr>
        <w:tc>
          <w:tcPr>
            <w:tcW w:w="16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505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платежей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1411" w:rsidRPr="00411411">
        <w:trPr>
          <w:trHeight w:val="233"/>
        </w:trPr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2 00 00000 00 0000 000</w:t>
            </w:r>
          </w:p>
        </w:tc>
        <w:tc>
          <w:tcPr>
            <w:tcW w:w="50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8430,5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566,3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598,7</w:t>
            </w:r>
          </w:p>
        </w:tc>
      </w:tr>
      <w:tr w:rsidR="00411411" w:rsidRPr="00411411" w:rsidTr="00411411">
        <w:trPr>
          <w:trHeight w:val="336"/>
        </w:trPr>
        <w:tc>
          <w:tcPr>
            <w:tcW w:w="1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2 02 00000 00 0000 000</w:t>
            </w:r>
          </w:p>
        </w:tc>
        <w:tc>
          <w:tcPr>
            <w:tcW w:w="5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598,7</w:t>
            </w:r>
          </w:p>
        </w:tc>
      </w:tr>
      <w:tr w:rsidR="00411411" w:rsidRPr="00411411" w:rsidTr="00411411">
        <w:trPr>
          <w:trHeight w:val="499"/>
        </w:trPr>
        <w:tc>
          <w:tcPr>
            <w:tcW w:w="1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2 02 16000 10 0001 150</w:t>
            </w:r>
          </w:p>
        </w:tc>
        <w:tc>
          <w:tcPr>
            <w:tcW w:w="5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Дотация бюджетам поселений на выравнивание бюджетной обеспеченности поселений за счет субвенции из областного бюджета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179,9</w:t>
            </w:r>
          </w:p>
        </w:tc>
      </w:tr>
      <w:tr w:rsidR="00411411" w:rsidRPr="00411411" w:rsidTr="00411411">
        <w:trPr>
          <w:trHeight w:val="336"/>
        </w:trPr>
        <w:tc>
          <w:tcPr>
            <w:tcW w:w="1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2 02 16001 10 0001 150</w:t>
            </w:r>
          </w:p>
        </w:tc>
        <w:tc>
          <w:tcPr>
            <w:tcW w:w="5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color w:val="000000"/>
                <w:sz w:val="16"/>
                <w:szCs w:val="16"/>
              </w:rPr>
              <w:t>Дотация бюджетам поселений на выравнивание бюджетной обеспеченности поселений за счет субвенции из областного бюджета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color w:val="000000"/>
                <w:sz w:val="16"/>
                <w:szCs w:val="16"/>
              </w:rPr>
              <w:t>179,9</w:t>
            </w:r>
          </w:p>
        </w:tc>
      </w:tr>
      <w:tr w:rsidR="00411411" w:rsidRPr="00411411">
        <w:trPr>
          <w:trHeight w:val="336"/>
        </w:trPr>
        <w:tc>
          <w:tcPr>
            <w:tcW w:w="1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2 02 35118 00 0000 150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Субвенции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347,0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383,5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418,8</w:t>
            </w:r>
          </w:p>
        </w:tc>
      </w:tr>
      <w:tr w:rsidR="00411411" w:rsidRPr="00411411">
        <w:trPr>
          <w:trHeight w:val="336"/>
        </w:trPr>
        <w:tc>
          <w:tcPr>
            <w:tcW w:w="1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color w:val="000000"/>
                <w:sz w:val="16"/>
                <w:szCs w:val="16"/>
              </w:rPr>
              <w:t>2 02 35118 00 0000 150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color w:val="000000"/>
                <w:sz w:val="16"/>
                <w:szCs w:val="16"/>
              </w:rPr>
              <w:t>313,2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color w:val="000000"/>
                <w:sz w:val="16"/>
                <w:szCs w:val="16"/>
              </w:rPr>
              <w:t>383,5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color w:val="000000"/>
                <w:sz w:val="16"/>
                <w:szCs w:val="16"/>
              </w:rPr>
              <w:t>418,8</w:t>
            </w:r>
          </w:p>
        </w:tc>
      </w:tr>
      <w:tr w:rsidR="00411411" w:rsidRPr="00411411" w:rsidTr="00411411">
        <w:trPr>
          <w:trHeight w:val="662"/>
        </w:trPr>
        <w:tc>
          <w:tcPr>
            <w:tcW w:w="1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2 02 29990 10 0118 150</w:t>
            </w:r>
          </w:p>
        </w:tc>
        <w:tc>
          <w:tcPr>
            <w:tcW w:w="5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Субсидия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11411" w:rsidRPr="00411411" w:rsidTr="00411411">
        <w:trPr>
          <w:trHeight w:val="662"/>
        </w:trPr>
        <w:tc>
          <w:tcPr>
            <w:tcW w:w="16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color w:val="000000"/>
                <w:sz w:val="16"/>
                <w:szCs w:val="16"/>
              </w:rPr>
              <w:t>2 02 29999 10 0118 150</w:t>
            </w:r>
          </w:p>
        </w:tc>
        <w:tc>
          <w:tcPr>
            <w:tcW w:w="505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color w:val="000000"/>
                <w:sz w:val="16"/>
                <w:szCs w:val="16"/>
              </w:rPr>
              <w:t>Субсидия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11411" w:rsidRPr="00411411">
        <w:trPr>
          <w:trHeight w:val="233"/>
        </w:trPr>
        <w:tc>
          <w:tcPr>
            <w:tcW w:w="16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8430,5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566,3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411" w:rsidRPr="00411411" w:rsidRDefault="00411411" w:rsidP="004114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14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598,7</w:t>
            </w:r>
          </w:p>
        </w:tc>
      </w:tr>
    </w:tbl>
    <w:p w:rsidR="00411411" w:rsidRDefault="0041141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1411" w:rsidRDefault="0041141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1411" w:rsidRDefault="0041141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1411" w:rsidRDefault="0041141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1411" w:rsidRDefault="0041141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1411" w:rsidRDefault="0041141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1411" w:rsidRDefault="0041141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1411" w:rsidRDefault="0041141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1411" w:rsidRDefault="0041141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1411" w:rsidRDefault="0041141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1411" w:rsidRDefault="0041141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1411" w:rsidRDefault="0041141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1411" w:rsidRDefault="0041141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1411" w:rsidRDefault="0041141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1411" w:rsidRDefault="0041141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1411" w:rsidRDefault="0041141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1411" w:rsidRDefault="0041141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1411" w:rsidRDefault="0041141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1411" w:rsidRDefault="0041141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1411" w:rsidRDefault="0041141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1411" w:rsidRDefault="0041141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11411" w:rsidRDefault="0041141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041"/>
        <w:gridCol w:w="80"/>
        <w:gridCol w:w="80"/>
        <w:gridCol w:w="80"/>
        <w:gridCol w:w="80"/>
        <w:gridCol w:w="80"/>
        <w:gridCol w:w="80"/>
        <w:gridCol w:w="80"/>
        <w:gridCol w:w="80"/>
        <w:gridCol w:w="211"/>
        <w:gridCol w:w="470"/>
        <w:gridCol w:w="564"/>
        <w:gridCol w:w="1013"/>
        <w:gridCol w:w="713"/>
        <w:gridCol w:w="1034"/>
        <w:gridCol w:w="1035"/>
        <w:gridCol w:w="1034"/>
      </w:tblGrid>
      <w:tr w:rsidR="001C7B16" w:rsidRPr="001C7B16" w:rsidTr="001C7B16">
        <w:trPr>
          <w:trHeight w:val="967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B16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 2 к   решению Совета депутатов Даниловского муниципального образования «О местном бюджете  Даниловского муниципального образования </w:t>
            </w:r>
            <w:proofErr w:type="spellStart"/>
            <w:r w:rsidRPr="001C7B16">
              <w:rPr>
                <w:rFonts w:ascii="Arial" w:hAnsi="Arial" w:cs="Arial"/>
                <w:color w:val="000000"/>
                <w:sz w:val="20"/>
                <w:szCs w:val="20"/>
              </w:rPr>
              <w:t>Аткарского</w:t>
            </w:r>
            <w:proofErr w:type="spellEnd"/>
            <w:r w:rsidRPr="001C7B16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Саратовской области на 2024 год и на плановый период 2025 и 2026 годов» от 25.12.2023г.  №30</w:t>
            </w:r>
          </w:p>
        </w:tc>
      </w:tr>
      <w:tr w:rsidR="001C7B16" w:rsidRPr="001C7B16"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7B16" w:rsidRPr="001C7B16"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(тыс. рублей)</w:t>
            </w:r>
          </w:p>
        </w:tc>
      </w:tr>
      <w:tr w:rsidR="001C7B16" w:rsidRPr="001C7B16" w:rsidTr="001C7B16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C7B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C7B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1C7B16" w:rsidRPr="001C7B16">
        <w:trPr>
          <w:trHeight w:val="180"/>
        </w:trPr>
        <w:tc>
          <w:tcPr>
            <w:tcW w:w="30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2026</w:t>
            </w:r>
          </w:p>
        </w:tc>
      </w:tr>
      <w:tr w:rsidR="001C7B16" w:rsidRPr="001C7B16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7B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7B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7B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7B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7B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7B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7B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7B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7B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1C7B16" w:rsidRPr="001C7B16">
        <w:trPr>
          <w:trHeight w:val="62"/>
        </w:trPr>
        <w:tc>
          <w:tcPr>
            <w:tcW w:w="30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7B16" w:rsidRPr="001C7B16" w:rsidTr="001C7B16">
        <w:trPr>
          <w:trHeight w:val="180"/>
        </w:trPr>
        <w:tc>
          <w:tcPr>
            <w:tcW w:w="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Администрация Даниловского мо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15217,5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7178,3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7026,7</w:t>
            </w:r>
          </w:p>
        </w:tc>
      </w:tr>
      <w:tr w:rsidR="001C7B16" w:rsidRPr="001C7B16" w:rsidTr="001C7B16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4414,9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4350,2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4163,3</w:t>
            </w:r>
          </w:p>
        </w:tc>
      </w:tr>
      <w:tr w:rsidR="001C7B16" w:rsidRPr="001C7B16" w:rsidTr="001C7B16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1C7B16" w:rsidRPr="001C7B16" w:rsidTr="001C7B16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1C7B16" w:rsidRPr="001C7B16" w:rsidTr="001C7B16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исполнительного органа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81 1 00 00000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1C7B16" w:rsidRPr="001C7B16" w:rsidTr="001C7B16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1C7B16" w:rsidRPr="001C7B16" w:rsidTr="001C7B16">
        <w:trPr>
          <w:trHeight w:val="965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1C7B16" w:rsidRPr="001C7B16" w:rsidTr="001C7B16">
        <w:trPr>
          <w:trHeight w:val="64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2955,6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2890,9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2704,0</w:t>
            </w:r>
          </w:p>
        </w:tc>
      </w:tr>
      <w:tr w:rsidR="001C7B16" w:rsidRPr="001C7B16" w:rsidTr="001C7B16">
        <w:trPr>
          <w:trHeight w:val="64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"Развитие местного самоуправления муниципального образования </w:t>
            </w:r>
            <w:proofErr w:type="spellStart"/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Аткарского</w:t>
            </w:r>
            <w:proofErr w:type="spellEnd"/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на 2023-2025 годы"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55 0 00 00000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324,7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115,2</w:t>
            </w:r>
          </w:p>
        </w:tc>
      </w:tr>
      <w:tr w:rsidR="001C7B16" w:rsidRPr="001C7B16" w:rsidTr="001C7B16">
        <w:trPr>
          <w:trHeight w:val="64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55 0 02 00000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227,7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1C7B16" w:rsidRPr="001C7B16" w:rsidTr="001C7B16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227,7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1C7B16" w:rsidRPr="001C7B16" w:rsidTr="001C7B16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227,7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1C7B16" w:rsidRPr="001C7B16" w:rsidTr="001C7B16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55 0 03 00000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1C7B16" w:rsidRPr="001C7B16" w:rsidTr="001C7B16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1C7B16" w:rsidRPr="001C7B16" w:rsidTr="001C7B16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1C7B16" w:rsidRPr="001C7B16" w:rsidTr="001C7B16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2590,7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</w:tr>
      <w:tr w:rsidR="001C7B16" w:rsidRPr="001C7B16" w:rsidTr="001C7B16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81 3 00 00000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2590,7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</w:tr>
      <w:tr w:rsidR="001C7B16" w:rsidRPr="001C7B16" w:rsidTr="001C7B16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2579,0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</w:tr>
      <w:tr w:rsidR="001C7B16" w:rsidRPr="001C7B16" w:rsidTr="001C7B16">
        <w:trPr>
          <w:trHeight w:val="965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</w:tr>
      <w:tr w:rsidR="001C7B16" w:rsidRPr="001C7B16" w:rsidTr="001C7B16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451,8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</w:tr>
      <w:tr w:rsidR="001C7B16" w:rsidRPr="001C7B16" w:rsidTr="001C7B16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1C7B16" w:rsidRPr="001C7B16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1C7B16" w:rsidRPr="001C7B16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96 0 00 00000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C7B16" w:rsidRPr="001C7B16" w:rsidTr="001C7B16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96 1 00 00000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C7B16" w:rsidRPr="001C7B16" w:rsidTr="001C7B16">
        <w:trPr>
          <w:trHeight w:val="965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C7B16" w:rsidRPr="001C7B16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C7B16" w:rsidRPr="001C7B16" w:rsidTr="001C7B16"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из бюджета поселения по осуществлению части полномочий по контролю за исполнением бюджета поселения в соответствии</w:t>
            </w:r>
            <w:proofErr w:type="gramEnd"/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C7B16" w:rsidRPr="001C7B16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C7B16" w:rsidRPr="001C7B16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1C7B16" w:rsidRPr="001C7B16" w:rsidTr="001C7B16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1C7B16" w:rsidRPr="001C7B16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85 2 00 00000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1C7B16" w:rsidRPr="001C7B16" w:rsidTr="001C7B16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1C7B16" w:rsidRPr="001C7B16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1C7B16" w:rsidRPr="001C7B16" w:rsidTr="001C7B16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1C7B16" w:rsidRPr="001C7B16" w:rsidTr="001C7B16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1C7B16" w:rsidRPr="001C7B16" w:rsidTr="001C7B16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85 3 00 00000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1C7B16" w:rsidRPr="001C7B16" w:rsidTr="001C7B16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1C7B16" w:rsidRPr="001C7B16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1C7B16" w:rsidRPr="001C7B16" w:rsidTr="001C7B16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85 5 00 00000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1C7B16" w:rsidRPr="001C7B16" w:rsidTr="001C7B16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1C7B16" w:rsidRPr="001C7B16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1C7B16" w:rsidRPr="001C7B16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1C7B16" w:rsidRPr="001C7B16" w:rsidTr="001C7B16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1C7B16" w:rsidRPr="001C7B16" w:rsidTr="001C7B16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Осуществление переданных полномочий Российской Федерации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90 0 00 00000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1C7B16" w:rsidRPr="001C7B16" w:rsidTr="001C7B16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90 2 00 00000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1C7B16" w:rsidRPr="001C7B16" w:rsidTr="001C7B16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1C7B16" w:rsidRPr="001C7B16" w:rsidTr="001C7B16">
        <w:trPr>
          <w:trHeight w:val="965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1C7B16" w:rsidRPr="001C7B16" w:rsidTr="001C7B16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1C7B16" w:rsidRPr="001C7B16" w:rsidTr="001C7B16">
        <w:trPr>
          <w:trHeight w:val="64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1C7B16" w:rsidRPr="001C7B16" w:rsidTr="001C7B16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1C7B16" w:rsidRPr="001C7B16" w:rsidTr="001C7B16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1C7B16" w:rsidRPr="001C7B16" w:rsidTr="001C7B16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1C7B16" w:rsidRPr="001C7B16" w:rsidTr="001C7B16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1C7B16" w:rsidRPr="001C7B16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10186,0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1C7B16" w:rsidRPr="001C7B16" w:rsidTr="001C7B16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</w:t>
            </w:r>
            <w:proofErr w:type="gramStart"/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о(</w:t>
            </w:r>
            <w:proofErr w:type="gramEnd"/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дорожные фонды)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10186,0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1C7B16" w:rsidRPr="001C7B16" w:rsidTr="001C7B16"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10186,0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1C7B16" w:rsidRPr="001C7B16" w:rsidTr="001C7B16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16 0 01 00000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1C7B16" w:rsidRPr="001C7B16" w:rsidTr="001C7B16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1C7B16" w:rsidRPr="001C7B16" w:rsidTr="001C7B16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1C7B16" w:rsidRPr="001C7B16" w:rsidTr="001C7B16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16 0 03 00000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1C7B16" w:rsidRPr="001C7B16" w:rsidTr="001C7B16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1C7B16" w:rsidRPr="001C7B16" w:rsidTr="001C7B16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1C7B16" w:rsidRPr="001C7B16" w:rsidTr="001C7B16"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C7B16" w:rsidRPr="001C7B16" w:rsidTr="001C7B16">
        <w:trPr>
          <w:trHeight w:val="64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16 0 05 7193D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C7B16" w:rsidRPr="001C7B16" w:rsidTr="001C7B16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16 0 05 7193D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C7B16" w:rsidRPr="001C7B16" w:rsidTr="001C7B16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163,3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1C7B16" w:rsidRPr="001C7B16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163,3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1C7B16" w:rsidRPr="001C7B16" w:rsidTr="001C7B16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Муниципальная программа "Благоустройство муниципального образования"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163,3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1C7B16" w:rsidRPr="001C7B16" w:rsidTr="001C7B16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"Уличное освещение"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15 0 01 00000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163,3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1C7B16" w:rsidRPr="001C7B16" w:rsidTr="001C7B16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163,3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1C7B16" w:rsidRPr="001C7B16" w:rsidTr="001C7B16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163,3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1C7B16" w:rsidRPr="001C7B16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1C7B16" w:rsidRPr="001C7B16" w:rsidTr="001C7B16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1C7B16" w:rsidRPr="001C7B16" w:rsidTr="001C7B16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1C7B16" w:rsidRPr="001C7B16" w:rsidTr="001C7B16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1C7B16" w:rsidRPr="001C7B16" w:rsidTr="001C7B16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1C7B16" w:rsidRPr="001C7B16" w:rsidTr="001C7B16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1C7B16" w:rsidRPr="001C7B16" w:rsidTr="001C7B16"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"Сохранение и развитие традиционной культуры народов, проживающих на территории муниципального образования, стимулирование </w:t>
            </w:r>
            <w:proofErr w:type="spellStart"/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деятельности"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1C7B16" w:rsidRPr="001C7B16" w:rsidTr="001C7B16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1C7B16" w:rsidRPr="001C7B16" w:rsidTr="001C7B16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1C7B16" w:rsidRPr="001C7B16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1C7B16" w:rsidRPr="001C7B16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Пенсионное обеспечение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1C7B16" w:rsidRPr="001C7B16" w:rsidTr="001C7B16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"Социальная политика муниципального образования на 2022-2024 годы"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33 0 00 00000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1C7B16" w:rsidRPr="001C7B16" w:rsidTr="001C7B16"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33 0 01 00000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1C7B16" w:rsidRPr="001C7B16" w:rsidTr="001C7B16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1C7B16" w:rsidRPr="001C7B16" w:rsidTr="001C7B16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1C7B16" w:rsidRPr="001C7B16" w:rsidTr="001C7B16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C7B16" w:rsidRPr="001C7B16" w:rsidTr="001C7B16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C7B16" w:rsidRPr="001C7B16" w:rsidTr="001C7B16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84 0 00 00000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C7B16" w:rsidRPr="001C7B16" w:rsidTr="001C7B16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84 1 00 00000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C7B16" w:rsidRPr="001C7B16" w:rsidTr="001C7B16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C7B16" w:rsidRPr="001C7B16" w:rsidTr="001C7B16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C7B16" w:rsidRPr="001C7B16">
        <w:trPr>
          <w:trHeight w:val="31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7B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15217,5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7178,3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16" w:rsidRPr="001C7B16" w:rsidRDefault="001C7B16" w:rsidP="001C7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7B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7026,7</w:t>
            </w:r>
          </w:p>
        </w:tc>
      </w:tr>
    </w:tbl>
    <w:p w:rsidR="00411411" w:rsidRDefault="0041141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7B16" w:rsidRDefault="001C7B16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7B16" w:rsidRDefault="001C7B16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7B16" w:rsidRDefault="001C7B16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7B16" w:rsidRDefault="001C7B16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7B16" w:rsidRDefault="001C7B16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7B16" w:rsidRDefault="001C7B16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7B16" w:rsidRDefault="001C7B16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20"/>
        <w:gridCol w:w="3187"/>
        <w:gridCol w:w="80"/>
        <w:gridCol w:w="80"/>
        <w:gridCol w:w="80"/>
        <w:gridCol w:w="80"/>
        <w:gridCol w:w="80"/>
        <w:gridCol w:w="80"/>
        <w:gridCol w:w="80"/>
        <w:gridCol w:w="528"/>
        <w:gridCol w:w="648"/>
        <w:gridCol w:w="1054"/>
        <w:gridCol w:w="780"/>
        <w:gridCol w:w="1221"/>
        <w:gridCol w:w="1222"/>
        <w:gridCol w:w="1222"/>
      </w:tblGrid>
      <w:tr w:rsidR="00DA01D9" w:rsidRPr="00DA01D9" w:rsidTr="00DA01D9">
        <w:trPr>
          <w:trHeight w:val="84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1D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 3 к   решению Совета депутатов Даниловского муниципального образования «О местном бюджете  Даниловского муниципального образования </w:t>
            </w:r>
            <w:proofErr w:type="spellStart"/>
            <w:r w:rsidRPr="00DA01D9">
              <w:rPr>
                <w:rFonts w:ascii="Arial" w:hAnsi="Arial" w:cs="Arial"/>
                <w:color w:val="000000"/>
                <w:sz w:val="20"/>
                <w:szCs w:val="20"/>
              </w:rPr>
              <w:t>Аткарского</w:t>
            </w:r>
            <w:proofErr w:type="spellEnd"/>
            <w:r w:rsidRPr="00DA01D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Саратовской области на 2024 год и на плановый период 2025 и 2026 годов» от 25.12.2023г.  №30</w:t>
            </w:r>
          </w:p>
        </w:tc>
      </w:tr>
      <w:tr w:rsidR="00DA01D9" w:rsidRPr="00DA01D9" w:rsidTr="00DA01D9">
        <w:trPr>
          <w:trHeight w:val="566"/>
        </w:trPr>
        <w:tc>
          <w:tcPr>
            <w:tcW w:w="1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местного бюджета по разделам, подразделам, целевым статьям (муниципальным программам и </w:t>
            </w:r>
            <w:proofErr w:type="spellStart"/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направлениям деятельности), группам </w:t>
            </w:r>
            <w:proofErr w:type="gramStart"/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видов расходов классификации расходов  бюджета Даниловского муниципального образования</w:t>
            </w:r>
            <w:proofErr w:type="gramEnd"/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на 2024 год и на плановый период 2025 и 2026 годов</w:t>
            </w:r>
          </w:p>
        </w:tc>
      </w:tr>
      <w:tr w:rsidR="00DA01D9" w:rsidRPr="00DA01D9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DA01D9">
              <w:rPr>
                <w:rFonts w:ascii="Arial" w:hAnsi="Arial" w:cs="Arial"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(тыс. рублей)</w:t>
            </w:r>
          </w:p>
        </w:tc>
      </w:tr>
      <w:tr w:rsidR="00DA01D9" w:rsidRPr="00DA01D9">
        <w:trPr>
          <w:trHeight w:val="22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2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A01D9" w:rsidRPr="00DA01D9">
        <w:trPr>
          <w:trHeight w:val="295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2026</w:t>
            </w:r>
          </w:p>
        </w:tc>
      </w:tr>
      <w:tr w:rsidR="00DA01D9" w:rsidRPr="00DA01D9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DA01D9" w:rsidRPr="00DA01D9">
        <w:trPr>
          <w:trHeight w:val="7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1D9" w:rsidRPr="00DA01D9" w:rsidTr="00DA01D9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4414,9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4350,2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4163,3</w:t>
            </w:r>
          </w:p>
        </w:tc>
      </w:tr>
      <w:tr w:rsidR="00DA01D9" w:rsidRPr="00DA01D9" w:rsidTr="00DA01D9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DA01D9" w:rsidRPr="00DA01D9" w:rsidTr="00DA01D9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DA01D9" w:rsidRPr="00DA01D9" w:rsidTr="00DA01D9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исполнительного органа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DA01D9" w:rsidRPr="00DA01D9" w:rsidTr="00DA01D9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DA01D9" w:rsidRPr="00DA01D9" w:rsidTr="00DA01D9"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DA01D9" w:rsidRPr="00DA01D9" w:rsidTr="00DA01D9"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2955,6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2890,9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2704,0</w:t>
            </w:r>
          </w:p>
        </w:tc>
      </w:tr>
      <w:tr w:rsidR="00DA01D9" w:rsidRPr="00DA01D9" w:rsidTr="00DA01D9"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"Развитие местного самоуправления муниципального образования </w:t>
            </w:r>
            <w:proofErr w:type="spellStart"/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Аткарского</w:t>
            </w:r>
            <w:proofErr w:type="spellEnd"/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на 2023-2025 годы"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324,7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302,1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115,2</w:t>
            </w:r>
          </w:p>
        </w:tc>
      </w:tr>
      <w:tr w:rsidR="00DA01D9" w:rsidRPr="00DA01D9" w:rsidTr="00DA01D9"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227,7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DA01D9" w:rsidRPr="00DA01D9" w:rsidTr="00DA01D9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227,7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DA01D9" w:rsidRPr="00DA01D9" w:rsidTr="00DA01D9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227,7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DA01D9" w:rsidRPr="00DA01D9" w:rsidTr="00DA01D9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DA01D9" w:rsidRPr="00DA01D9" w:rsidTr="00DA01D9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DA01D9" w:rsidRPr="00DA01D9" w:rsidTr="00DA01D9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DA01D9" w:rsidRPr="00DA01D9" w:rsidTr="00DA01D9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2590,7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</w:tr>
      <w:tr w:rsidR="00DA01D9" w:rsidRPr="00DA01D9" w:rsidTr="00DA01D9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2590,7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</w:tr>
      <w:tr w:rsidR="00DA01D9" w:rsidRPr="00DA01D9" w:rsidTr="00DA01D9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2579,0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</w:tr>
      <w:tr w:rsidR="00DA01D9" w:rsidRPr="00DA01D9" w:rsidTr="00DA01D9"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</w:tr>
      <w:tr w:rsidR="00DA01D9" w:rsidRPr="00DA01D9" w:rsidTr="00DA01D9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451,8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</w:tr>
      <w:tr w:rsidR="00DA01D9" w:rsidRPr="00DA01D9" w:rsidTr="00DA01D9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DA01D9" w:rsidRPr="00DA01D9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DA01D9" w:rsidRPr="00DA01D9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96 0 00 00000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01D9" w:rsidRPr="00DA01D9" w:rsidTr="00DA01D9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01D9" w:rsidRPr="00DA01D9" w:rsidTr="00DA01D9">
        <w:trPr>
          <w:trHeight w:val="10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01D9" w:rsidRPr="00DA01D9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01D9" w:rsidRPr="00DA01D9" w:rsidTr="00DA01D9"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из бюджета поселения по осуществлению части полномочий по контролю за исполнением бюджета поселения в соответствии</w:t>
            </w:r>
            <w:proofErr w:type="gramEnd"/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01D9" w:rsidRPr="00DA01D9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01D9" w:rsidRPr="00DA01D9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DA01D9" w:rsidRPr="00DA01D9" w:rsidTr="00DA01D9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DA01D9" w:rsidRPr="00DA01D9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85 2 00 00000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DA01D9" w:rsidRPr="00DA01D9" w:rsidTr="00DA01D9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DA01D9" w:rsidRPr="00DA01D9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DA01D9" w:rsidRPr="00DA01D9" w:rsidTr="00DA01D9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DA01D9" w:rsidRPr="00DA01D9" w:rsidTr="00DA01D9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DA01D9" w:rsidRPr="00DA01D9" w:rsidTr="00DA01D9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DA01D9" w:rsidRPr="00DA01D9" w:rsidTr="00DA01D9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DA01D9" w:rsidRPr="00DA01D9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DA01D9" w:rsidRPr="00DA01D9" w:rsidTr="00DA01D9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DA01D9" w:rsidRPr="00DA01D9" w:rsidTr="00DA01D9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DA01D9" w:rsidRPr="00DA01D9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DA01D9" w:rsidRPr="00DA01D9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418,8</w:t>
            </w:r>
          </w:p>
        </w:tc>
      </w:tr>
      <w:tr w:rsidR="00DA01D9" w:rsidRPr="00DA01D9" w:rsidTr="00DA01D9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DA01D9" w:rsidRPr="00DA01D9" w:rsidTr="00DA01D9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DA01D9" w:rsidRPr="00DA01D9" w:rsidTr="00DA01D9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DA01D9" w:rsidRPr="00DA01D9" w:rsidTr="00DA01D9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DA01D9" w:rsidRPr="00DA01D9" w:rsidTr="00DA01D9"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DA01D9" w:rsidRPr="00DA01D9" w:rsidTr="00DA01D9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DA01D9" w:rsidRPr="00DA01D9" w:rsidTr="00DA01D9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DA01D9" w:rsidRPr="00DA01D9" w:rsidTr="00DA01D9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DA01D9" w:rsidRPr="00DA01D9" w:rsidTr="00DA01D9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DA01D9" w:rsidRPr="00DA01D9" w:rsidTr="00DA01D9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DA01D9" w:rsidRPr="00DA01D9" w:rsidTr="00DA01D9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DA01D9" w:rsidRPr="00DA01D9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10186,0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2275,0</w:t>
            </w:r>
          </w:p>
        </w:tc>
      </w:tr>
      <w:tr w:rsidR="00DA01D9" w:rsidRPr="00DA01D9" w:rsidTr="00DA01D9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</w:t>
            </w:r>
            <w:proofErr w:type="gramStart"/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о(</w:t>
            </w:r>
            <w:proofErr w:type="gramEnd"/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дорожные фонды)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10186,0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DA01D9" w:rsidRPr="00DA01D9" w:rsidTr="00DA01D9"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10186,0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DA01D9" w:rsidRPr="00DA01D9" w:rsidTr="00DA01D9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DA01D9" w:rsidRPr="00DA01D9" w:rsidTr="00DA01D9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DA01D9" w:rsidRPr="00DA01D9" w:rsidTr="00DA01D9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DA01D9" w:rsidRPr="00DA01D9" w:rsidTr="00DA01D9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DA01D9" w:rsidRPr="00DA01D9" w:rsidTr="00DA01D9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DA01D9" w:rsidRPr="00DA01D9" w:rsidTr="00DA01D9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DA01D9" w:rsidRPr="00DA01D9" w:rsidTr="00DA01D9"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01D9" w:rsidRPr="00DA01D9" w:rsidTr="00DA01D9"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01D9" w:rsidRPr="00DA01D9" w:rsidTr="00DA01D9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01D9" w:rsidRPr="00DA01D9" w:rsidTr="00DA01D9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63,3</w:t>
            </w:r>
          </w:p>
        </w:tc>
      </w:tr>
      <w:tr w:rsidR="00DA01D9" w:rsidRPr="00DA01D9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DA01D9" w:rsidRPr="00DA01D9" w:rsidTr="00DA01D9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"Благоустройство муниципального </w:t>
            </w: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образования"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DA01D9" w:rsidRPr="00DA01D9" w:rsidTr="00DA01D9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"Уличное освещение"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DA01D9" w:rsidRPr="00DA01D9" w:rsidTr="00DA01D9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DA01D9" w:rsidRPr="00DA01D9" w:rsidTr="00DA01D9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DA01D9" w:rsidRPr="00DA01D9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</w:tr>
      <w:tr w:rsidR="00DA01D9" w:rsidRPr="00DA01D9" w:rsidTr="00DA01D9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DA01D9" w:rsidRPr="00DA01D9" w:rsidTr="00DA01D9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DA01D9" w:rsidRPr="00DA01D9" w:rsidTr="00DA01D9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DA01D9" w:rsidRPr="00DA01D9" w:rsidTr="00DA01D9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DA01D9" w:rsidRPr="00DA01D9" w:rsidTr="00DA01D9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DA01D9" w:rsidRPr="00DA01D9" w:rsidTr="00DA01D9"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"Сохранение и развитие традиционной культуры народов, проживающих на территории муниципального образования, стимулирование </w:t>
            </w:r>
            <w:proofErr w:type="spellStart"/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деятельности"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DA01D9" w:rsidRPr="00DA01D9" w:rsidTr="00DA01D9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DA01D9" w:rsidRPr="00DA01D9" w:rsidTr="00DA01D9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DA01D9" w:rsidRPr="00DA01D9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</w:tr>
      <w:tr w:rsidR="00DA01D9" w:rsidRPr="00DA01D9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DA01D9" w:rsidRPr="00DA01D9" w:rsidTr="00DA01D9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"Социальная политика муниципального образования на 2022-2024 годы"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DA01D9" w:rsidRPr="00DA01D9" w:rsidTr="00DA01D9"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DA01D9" w:rsidRPr="00DA01D9" w:rsidTr="00DA01D9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DA01D9" w:rsidRPr="00DA01D9" w:rsidTr="00DA01D9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DA01D9" w:rsidRPr="00DA01D9" w:rsidTr="00DA01D9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DA01D9" w:rsidRPr="00DA01D9" w:rsidTr="00DA01D9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A01D9" w:rsidRPr="00DA01D9" w:rsidTr="00DA01D9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84 0 00 00000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A01D9" w:rsidRPr="00DA01D9" w:rsidTr="00DA01D9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A01D9" w:rsidRPr="00DA01D9" w:rsidTr="00DA01D9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A01D9" w:rsidRPr="00DA01D9" w:rsidTr="00DA01D9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A01D9" w:rsidRPr="00DA01D9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15217,5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7178,3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D9" w:rsidRPr="00DA01D9" w:rsidRDefault="00DA01D9" w:rsidP="00DA01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01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7026,7</w:t>
            </w:r>
          </w:p>
        </w:tc>
      </w:tr>
    </w:tbl>
    <w:p w:rsidR="001C7B16" w:rsidRDefault="001C7B16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01D9" w:rsidRDefault="00DA01D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01D9" w:rsidRDefault="00DA01D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01D9" w:rsidRDefault="00DA01D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01D9" w:rsidRDefault="00DA01D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01D9" w:rsidRDefault="00DA01D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01D9" w:rsidRDefault="00DA01D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01D9" w:rsidRDefault="00DA01D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01D9" w:rsidRDefault="00DA01D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01D9" w:rsidRDefault="00DA01D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01D9" w:rsidRDefault="00DA01D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01D9" w:rsidRDefault="00DA01D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01D9" w:rsidRDefault="00DA01D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01D9" w:rsidRDefault="00DA01D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01D9" w:rsidRDefault="00DA01D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01D9" w:rsidRDefault="00DA01D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01D9" w:rsidRDefault="00DA01D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01D9" w:rsidRDefault="00DA01D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01D9" w:rsidRDefault="00DA01D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01D9" w:rsidRDefault="00DA01D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01D9" w:rsidRDefault="00DA01D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01D9" w:rsidRDefault="00DA01D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01D9" w:rsidRDefault="00DA01D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01D9" w:rsidRDefault="00DA01D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01D9" w:rsidRDefault="00DA01D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27"/>
        <w:gridCol w:w="4191"/>
        <w:gridCol w:w="80"/>
        <w:gridCol w:w="80"/>
        <w:gridCol w:w="80"/>
        <w:gridCol w:w="80"/>
        <w:gridCol w:w="80"/>
        <w:gridCol w:w="943"/>
        <w:gridCol w:w="830"/>
        <w:gridCol w:w="1342"/>
        <w:gridCol w:w="1341"/>
        <w:gridCol w:w="1342"/>
      </w:tblGrid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DE2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№4 к   решению Совета депутатов Даниловского муниципального образования «О местном бюджете  Даниловского муниципального образования </w:t>
            </w:r>
            <w:proofErr w:type="spellStart"/>
            <w:r w:rsidRPr="00E50DE2">
              <w:rPr>
                <w:rFonts w:ascii="Arial" w:hAnsi="Arial" w:cs="Arial"/>
                <w:color w:val="000000"/>
                <w:sz w:val="20"/>
                <w:szCs w:val="20"/>
              </w:rPr>
              <w:t>Аткарского</w:t>
            </w:r>
            <w:proofErr w:type="spellEnd"/>
            <w:r w:rsidRPr="00E50DE2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Саратовской области на 2024 год и на плановый период 2025 и 2026 годов» от 25.12.2023г.  №30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местного бюджета по целевым статьям (муниципальным программам и </w:t>
            </w:r>
            <w:proofErr w:type="spellStart"/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направлениям деятельности), группам </w:t>
            </w:r>
            <w:proofErr w:type="gramStart"/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видов расходов классификации расходов  бюджета Даниловского муниципального образования</w:t>
            </w:r>
            <w:proofErr w:type="gramEnd"/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на 2023 год и на плановый период 2024 и 2025 годов</w:t>
            </w:r>
          </w:p>
        </w:tc>
      </w:tr>
      <w:tr w:rsidR="00E50DE2" w:rsidRPr="00E50DE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E50DE2">
              <w:rPr>
                <w:rFonts w:ascii="Arial" w:hAnsi="Arial" w:cs="Arial"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(тыс. рублей)</w:t>
            </w:r>
          </w:p>
        </w:tc>
      </w:tr>
      <w:tr w:rsidR="00E50DE2" w:rsidRPr="00E50DE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50DE2" w:rsidRPr="00E50DE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2026</w:t>
            </w:r>
          </w:p>
        </w:tc>
      </w:tr>
      <w:tr w:rsidR="00E50DE2" w:rsidRPr="00E50DE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E50DE2" w:rsidRPr="00E50DE2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E50DE2" w:rsidRPr="00E50DE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"Сохранение и развитие традиционной культуры народов, проживающих на территории муниципального образования, стимулирование </w:t>
            </w:r>
            <w:proofErr w:type="spellStart"/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деятельности"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E50DE2" w:rsidRPr="00E50DE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E50DE2" w:rsidRPr="00E50DE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163,3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63,3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"Уличное освещение"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15 0 01 00000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163,3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E50DE2" w:rsidRPr="00E50DE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163,3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163,3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10186,0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2275,0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16 0 01 00000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E50DE2" w:rsidRPr="00E50DE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16 0 03 00000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E50DE2" w:rsidRPr="00E50DE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16 0 05 7193D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16 0 05 7193D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"Социальная политика муниципального образования на 2022-2024 годы"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33 0 01 00000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E50DE2" w:rsidRPr="00E50DE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Муниципальная программа "Развитие местного самоуправления муниципального образования </w:t>
            </w:r>
            <w:proofErr w:type="spellStart"/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Аткарского</w:t>
            </w:r>
            <w:proofErr w:type="spellEnd"/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муниципального района на 2023-2025 годы"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324,7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302,1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115,2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55 0 02 00000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227,7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E50DE2" w:rsidRPr="00E50DE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227,7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227,7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55 0 03 00000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E50DE2" w:rsidRPr="00E50DE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4040,1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4038,1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4038,1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Обеспечение деятельности исполнительного органа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81 1 00 00000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1449,4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81 3 00 00000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2590,7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2588,7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2579,0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451,8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E50DE2" w:rsidRPr="00E50DE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E50DE2" w:rsidRPr="00E50DE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84 1 00 00000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9,9</w:t>
            </w:r>
          </w:p>
        </w:tc>
      </w:tr>
      <w:tr w:rsidR="00E50DE2" w:rsidRPr="00E50DE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85 2 00 00000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E50DE2" w:rsidRPr="00E50DE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85 3 00 00000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5,9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E50DE2" w:rsidRPr="00E50DE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85 5 00 00000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E50DE2" w:rsidRPr="00E50DE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418,8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90 2 00 00000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418,8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первичного воинского учета органами местного самоуправления поселений, </w:t>
            </w: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муниципальных и городских округов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90 2 00 51180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E50DE2" w:rsidRPr="00E50DE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96 1 00 00000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0DE2" w:rsidRPr="00E50DE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0DE2" w:rsidRPr="00E50DE2" w:rsidTr="00E50DE2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из бюджета поселения по осуществлению части полномочий по контролю за исполнением бюджета поселения в соответствии</w:t>
            </w:r>
            <w:proofErr w:type="gramEnd"/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0DE2" w:rsidRPr="00E50DE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0DE2" w:rsidRPr="00E50DE2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15217,5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7178,3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E2" w:rsidRPr="00E50DE2" w:rsidRDefault="00E50DE2" w:rsidP="00E50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D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7026,7</w:t>
            </w:r>
          </w:p>
        </w:tc>
      </w:tr>
    </w:tbl>
    <w:p w:rsidR="00DA01D9" w:rsidRPr="00B13311" w:rsidRDefault="00DA01D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DA01D9" w:rsidRPr="00B13311" w:rsidSect="00DA01D9">
      <w:pgSz w:w="16838" w:h="11906" w:orient="landscape"/>
      <w:pgMar w:top="851" w:right="1134" w:bottom="170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66D" w:rsidRDefault="005F666D" w:rsidP="00582712">
      <w:pPr>
        <w:spacing w:after="0" w:line="240" w:lineRule="auto"/>
      </w:pPr>
      <w:r>
        <w:separator/>
      </w:r>
    </w:p>
  </w:endnote>
  <w:endnote w:type="continuationSeparator" w:id="0">
    <w:p w:rsidR="005F666D" w:rsidRDefault="005F666D" w:rsidP="0058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66D" w:rsidRDefault="005F666D" w:rsidP="00582712">
      <w:pPr>
        <w:spacing w:after="0" w:line="240" w:lineRule="auto"/>
      </w:pPr>
      <w:r>
        <w:separator/>
      </w:r>
    </w:p>
  </w:footnote>
  <w:footnote w:type="continuationSeparator" w:id="0">
    <w:p w:rsidR="005F666D" w:rsidRDefault="005F666D" w:rsidP="00582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3C140B"/>
    <w:multiLevelType w:val="hybridMultilevel"/>
    <w:tmpl w:val="63BCA738"/>
    <w:lvl w:ilvl="0" w:tplc="08586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5278BD"/>
    <w:multiLevelType w:val="hybridMultilevel"/>
    <w:tmpl w:val="3CC4985C"/>
    <w:lvl w:ilvl="0" w:tplc="B5F8981E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437D4BA6"/>
    <w:multiLevelType w:val="hybridMultilevel"/>
    <w:tmpl w:val="4454A560"/>
    <w:lvl w:ilvl="0" w:tplc="542EC51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44313F29"/>
    <w:multiLevelType w:val="hybridMultilevel"/>
    <w:tmpl w:val="9F38C278"/>
    <w:lvl w:ilvl="0" w:tplc="4F3AEF30">
      <w:start w:val="1"/>
      <w:numFmt w:val="decimal"/>
      <w:lvlText w:val="%1."/>
      <w:lvlJc w:val="left"/>
      <w:pPr>
        <w:tabs>
          <w:tab w:val="num" w:pos="960"/>
        </w:tabs>
        <w:ind w:left="9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57617F8D"/>
    <w:multiLevelType w:val="hybridMultilevel"/>
    <w:tmpl w:val="94180172"/>
    <w:lvl w:ilvl="0" w:tplc="D50CA83C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E445B4"/>
    <w:multiLevelType w:val="hybridMultilevel"/>
    <w:tmpl w:val="507C0D28"/>
    <w:lvl w:ilvl="0" w:tplc="3A7E72B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316"/>
    <w:rsid w:val="00003A9D"/>
    <w:rsid w:val="0001699B"/>
    <w:rsid w:val="00031D01"/>
    <w:rsid w:val="00034199"/>
    <w:rsid w:val="000461B0"/>
    <w:rsid w:val="00050A58"/>
    <w:rsid w:val="000522E2"/>
    <w:rsid w:val="000556D0"/>
    <w:rsid w:val="00066515"/>
    <w:rsid w:val="000756AC"/>
    <w:rsid w:val="00097583"/>
    <w:rsid w:val="000B0A71"/>
    <w:rsid w:val="000B4EE1"/>
    <w:rsid w:val="000C07F1"/>
    <w:rsid w:val="000D0F6A"/>
    <w:rsid w:val="000F0E91"/>
    <w:rsid w:val="0010260D"/>
    <w:rsid w:val="00102F49"/>
    <w:rsid w:val="001032AE"/>
    <w:rsid w:val="001071A8"/>
    <w:rsid w:val="00111C15"/>
    <w:rsid w:val="001163A2"/>
    <w:rsid w:val="001172C3"/>
    <w:rsid w:val="001203D3"/>
    <w:rsid w:val="00122A0E"/>
    <w:rsid w:val="00127EA1"/>
    <w:rsid w:val="00145141"/>
    <w:rsid w:val="0015740B"/>
    <w:rsid w:val="00165EAA"/>
    <w:rsid w:val="00174316"/>
    <w:rsid w:val="00180824"/>
    <w:rsid w:val="00191E79"/>
    <w:rsid w:val="001B7FA5"/>
    <w:rsid w:val="001C7B16"/>
    <w:rsid w:val="001D51AC"/>
    <w:rsid w:val="001E7A87"/>
    <w:rsid w:val="001F13BC"/>
    <w:rsid w:val="001F186A"/>
    <w:rsid w:val="001F1DAA"/>
    <w:rsid w:val="00206E04"/>
    <w:rsid w:val="00212882"/>
    <w:rsid w:val="002169D8"/>
    <w:rsid w:val="00235750"/>
    <w:rsid w:val="0024406C"/>
    <w:rsid w:val="00250C25"/>
    <w:rsid w:val="00262E08"/>
    <w:rsid w:val="002917FA"/>
    <w:rsid w:val="002A3426"/>
    <w:rsid w:val="002A59A8"/>
    <w:rsid w:val="002B2DA6"/>
    <w:rsid w:val="002C1D60"/>
    <w:rsid w:val="002D3173"/>
    <w:rsid w:val="002D660E"/>
    <w:rsid w:val="002E0A5C"/>
    <w:rsid w:val="002E442E"/>
    <w:rsid w:val="002F4FB2"/>
    <w:rsid w:val="003042B0"/>
    <w:rsid w:val="00305B44"/>
    <w:rsid w:val="00311B4E"/>
    <w:rsid w:val="00317E6C"/>
    <w:rsid w:val="00323657"/>
    <w:rsid w:val="00324DF8"/>
    <w:rsid w:val="00326C6F"/>
    <w:rsid w:val="00327157"/>
    <w:rsid w:val="0034129C"/>
    <w:rsid w:val="0034294B"/>
    <w:rsid w:val="003458A4"/>
    <w:rsid w:val="00347826"/>
    <w:rsid w:val="00352D63"/>
    <w:rsid w:val="0035581A"/>
    <w:rsid w:val="003575B5"/>
    <w:rsid w:val="00361A5C"/>
    <w:rsid w:val="00382A41"/>
    <w:rsid w:val="00391FB1"/>
    <w:rsid w:val="003923C5"/>
    <w:rsid w:val="0039382B"/>
    <w:rsid w:val="003A51EE"/>
    <w:rsid w:val="003B300D"/>
    <w:rsid w:val="003B6C3E"/>
    <w:rsid w:val="003B75AD"/>
    <w:rsid w:val="003C23CE"/>
    <w:rsid w:val="003C2EA1"/>
    <w:rsid w:val="003C715C"/>
    <w:rsid w:val="003F0201"/>
    <w:rsid w:val="00411411"/>
    <w:rsid w:val="00416842"/>
    <w:rsid w:val="0042369F"/>
    <w:rsid w:val="00426CEF"/>
    <w:rsid w:val="00440B00"/>
    <w:rsid w:val="0045182F"/>
    <w:rsid w:val="00453F4E"/>
    <w:rsid w:val="0047236D"/>
    <w:rsid w:val="00475F6E"/>
    <w:rsid w:val="00480E0E"/>
    <w:rsid w:val="00492E2D"/>
    <w:rsid w:val="004A5543"/>
    <w:rsid w:val="004B6F27"/>
    <w:rsid w:val="004D2AC1"/>
    <w:rsid w:val="004D5CF8"/>
    <w:rsid w:val="004E1F34"/>
    <w:rsid w:val="004E2BBC"/>
    <w:rsid w:val="004F1BE3"/>
    <w:rsid w:val="004F4221"/>
    <w:rsid w:val="004F78DD"/>
    <w:rsid w:val="005012D3"/>
    <w:rsid w:val="00507918"/>
    <w:rsid w:val="00512448"/>
    <w:rsid w:val="0051245C"/>
    <w:rsid w:val="00540A96"/>
    <w:rsid w:val="005800B3"/>
    <w:rsid w:val="00582712"/>
    <w:rsid w:val="00583B7E"/>
    <w:rsid w:val="00595F20"/>
    <w:rsid w:val="005A344B"/>
    <w:rsid w:val="005B0DF0"/>
    <w:rsid w:val="005B7D06"/>
    <w:rsid w:val="005C0CC9"/>
    <w:rsid w:val="005C1601"/>
    <w:rsid w:val="005D6478"/>
    <w:rsid w:val="005F1FE5"/>
    <w:rsid w:val="005F666D"/>
    <w:rsid w:val="00602645"/>
    <w:rsid w:val="00604986"/>
    <w:rsid w:val="00612F21"/>
    <w:rsid w:val="00621E09"/>
    <w:rsid w:val="006249D3"/>
    <w:rsid w:val="0065223C"/>
    <w:rsid w:val="006663B2"/>
    <w:rsid w:val="00672160"/>
    <w:rsid w:val="0067269A"/>
    <w:rsid w:val="006731EC"/>
    <w:rsid w:val="00674944"/>
    <w:rsid w:val="00677250"/>
    <w:rsid w:val="00685563"/>
    <w:rsid w:val="00691C49"/>
    <w:rsid w:val="00692734"/>
    <w:rsid w:val="00694C46"/>
    <w:rsid w:val="006C41A7"/>
    <w:rsid w:val="006D0E30"/>
    <w:rsid w:val="006D3663"/>
    <w:rsid w:val="006E1577"/>
    <w:rsid w:val="006E4900"/>
    <w:rsid w:val="006E6D87"/>
    <w:rsid w:val="007031F1"/>
    <w:rsid w:val="00704623"/>
    <w:rsid w:val="007104A4"/>
    <w:rsid w:val="0072632F"/>
    <w:rsid w:val="00760666"/>
    <w:rsid w:val="007677C6"/>
    <w:rsid w:val="00776DE6"/>
    <w:rsid w:val="00784354"/>
    <w:rsid w:val="0078749C"/>
    <w:rsid w:val="00791D79"/>
    <w:rsid w:val="00793A0E"/>
    <w:rsid w:val="00797145"/>
    <w:rsid w:val="007B1CA3"/>
    <w:rsid w:val="007C0CDB"/>
    <w:rsid w:val="007C5CC7"/>
    <w:rsid w:val="007C6B04"/>
    <w:rsid w:val="007F7EF9"/>
    <w:rsid w:val="008104F1"/>
    <w:rsid w:val="00813676"/>
    <w:rsid w:val="00844E7E"/>
    <w:rsid w:val="00853BE1"/>
    <w:rsid w:val="00862B4A"/>
    <w:rsid w:val="00867676"/>
    <w:rsid w:val="00867B07"/>
    <w:rsid w:val="008808C2"/>
    <w:rsid w:val="00890D56"/>
    <w:rsid w:val="008A41B1"/>
    <w:rsid w:val="008B123C"/>
    <w:rsid w:val="008B3818"/>
    <w:rsid w:val="008B5426"/>
    <w:rsid w:val="008C39DE"/>
    <w:rsid w:val="008E381E"/>
    <w:rsid w:val="008F2ADE"/>
    <w:rsid w:val="009077DE"/>
    <w:rsid w:val="0091182D"/>
    <w:rsid w:val="009150CB"/>
    <w:rsid w:val="00915E10"/>
    <w:rsid w:val="00924678"/>
    <w:rsid w:val="00925C71"/>
    <w:rsid w:val="00927037"/>
    <w:rsid w:val="00935668"/>
    <w:rsid w:val="009432E1"/>
    <w:rsid w:val="00954E32"/>
    <w:rsid w:val="00956C1A"/>
    <w:rsid w:val="00956F1B"/>
    <w:rsid w:val="00965568"/>
    <w:rsid w:val="00970D36"/>
    <w:rsid w:val="00973FB7"/>
    <w:rsid w:val="009873D7"/>
    <w:rsid w:val="00991794"/>
    <w:rsid w:val="00992887"/>
    <w:rsid w:val="009C4199"/>
    <w:rsid w:val="009D651C"/>
    <w:rsid w:val="009F5B09"/>
    <w:rsid w:val="00A02929"/>
    <w:rsid w:val="00A04B87"/>
    <w:rsid w:val="00A04C95"/>
    <w:rsid w:val="00A05803"/>
    <w:rsid w:val="00A130B6"/>
    <w:rsid w:val="00A20A12"/>
    <w:rsid w:val="00A251F5"/>
    <w:rsid w:val="00A32B37"/>
    <w:rsid w:val="00A372FE"/>
    <w:rsid w:val="00A41498"/>
    <w:rsid w:val="00A446F1"/>
    <w:rsid w:val="00A51EC1"/>
    <w:rsid w:val="00A5362D"/>
    <w:rsid w:val="00A549A8"/>
    <w:rsid w:val="00A574D9"/>
    <w:rsid w:val="00A64E79"/>
    <w:rsid w:val="00A66DDF"/>
    <w:rsid w:val="00A7416D"/>
    <w:rsid w:val="00A75683"/>
    <w:rsid w:val="00A84D06"/>
    <w:rsid w:val="00A90A1A"/>
    <w:rsid w:val="00AA16D9"/>
    <w:rsid w:val="00AA4AE4"/>
    <w:rsid w:val="00AA632D"/>
    <w:rsid w:val="00AC2AB3"/>
    <w:rsid w:val="00AD3E70"/>
    <w:rsid w:val="00AE31A9"/>
    <w:rsid w:val="00B01FBE"/>
    <w:rsid w:val="00B059C8"/>
    <w:rsid w:val="00B13311"/>
    <w:rsid w:val="00B25342"/>
    <w:rsid w:val="00B255B2"/>
    <w:rsid w:val="00B26D9A"/>
    <w:rsid w:val="00B42541"/>
    <w:rsid w:val="00B51C3A"/>
    <w:rsid w:val="00B61FA0"/>
    <w:rsid w:val="00B62665"/>
    <w:rsid w:val="00B62E23"/>
    <w:rsid w:val="00B6446C"/>
    <w:rsid w:val="00B66DE2"/>
    <w:rsid w:val="00B73CC1"/>
    <w:rsid w:val="00B9275B"/>
    <w:rsid w:val="00B978FE"/>
    <w:rsid w:val="00BA18B4"/>
    <w:rsid w:val="00BB0FA6"/>
    <w:rsid w:val="00BC14CB"/>
    <w:rsid w:val="00BE2855"/>
    <w:rsid w:val="00BE69CB"/>
    <w:rsid w:val="00BF4D64"/>
    <w:rsid w:val="00BF7218"/>
    <w:rsid w:val="00C07CF2"/>
    <w:rsid w:val="00C13638"/>
    <w:rsid w:val="00C16834"/>
    <w:rsid w:val="00C1689D"/>
    <w:rsid w:val="00C263DA"/>
    <w:rsid w:val="00C33AE2"/>
    <w:rsid w:val="00C372B6"/>
    <w:rsid w:val="00C47917"/>
    <w:rsid w:val="00C574ED"/>
    <w:rsid w:val="00C576A2"/>
    <w:rsid w:val="00C6347E"/>
    <w:rsid w:val="00C710B9"/>
    <w:rsid w:val="00C711A5"/>
    <w:rsid w:val="00C7143D"/>
    <w:rsid w:val="00C73FD7"/>
    <w:rsid w:val="00C84AA8"/>
    <w:rsid w:val="00C873BA"/>
    <w:rsid w:val="00CA4B8D"/>
    <w:rsid w:val="00CA7BCE"/>
    <w:rsid w:val="00CB49EE"/>
    <w:rsid w:val="00CB7B13"/>
    <w:rsid w:val="00CC227E"/>
    <w:rsid w:val="00CD2287"/>
    <w:rsid w:val="00CF1547"/>
    <w:rsid w:val="00D056C5"/>
    <w:rsid w:val="00D06909"/>
    <w:rsid w:val="00D076E9"/>
    <w:rsid w:val="00D11920"/>
    <w:rsid w:val="00D134D8"/>
    <w:rsid w:val="00D13B7C"/>
    <w:rsid w:val="00D20BDF"/>
    <w:rsid w:val="00D224B7"/>
    <w:rsid w:val="00D325A0"/>
    <w:rsid w:val="00D44C09"/>
    <w:rsid w:val="00D72C61"/>
    <w:rsid w:val="00D80A4D"/>
    <w:rsid w:val="00DA01D9"/>
    <w:rsid w:val="00DB0467"/>
    <w:rsid w:val="00DB6DA9"/>
    <w:rsid w:val="00DF5BD6"/>
    <w:rsid w:val="00DF7406"/>
    <w:rsid w:val="00E03727"/>
    <w:rsid w:val="00E041E9"/>
    <w:rsid w:val="00E05F43"/>
    <w:rsid w:val="00E10376"/>
    <w:rsid w:val="00E2109C"/>
    <w:rsid w:val="00E2761F"/>
    <w:rsid w:val="00E3290E"/>
    <w:rsid w:val="00E355FE"/>
    <w:rsid w:val="00E40A2C"/>
    <w:rsid w:val="00E44B03"/>
    <w:rsid w:val="00E50DE2"/>
    <w:rsid w:val="00E51F90"/>
    <w:rsid w:val="00E55BC9"/>
    <w:rsid w:val="00E613E1"/>
    <w:rsid w:val="00E675A2"/>
    <w:rsid w:val="00E739A6"/>
    <w:rsid w:val="00E7449C"/>
    <w:rsid w:val="00E77D8B"/>
    <w:rsid w:val="00E8636A"/>
    <w:rsid w:val="00E87C3B"/>
    <w:rsid w:val="00E87F79"/>
    <w:rsid w:val="00E90C73"/>
    <w:rsid w:val="00E93912"/>
    <w:rsid w:val="00E952CD"/>
    <w:rsid w:val="00E97E4F"/>
    <w:rsid w:val="00EA39A9"/>
    <w:rsid w:val="00EB09E5"/>
    <w:rsid w:val="00EB0A90"/>
    <w:rsid w:val="00EB475F"/>
    <w:rsid w:val="00EC790E"/>
    <w:rsid w:val="00ED6DE6"/>
    <w:rsid w:val="00EE36C1"/>
    <w:rsid w:val="00F04658"/>
    <w:rsid w:val="00F2382F"/>
    <w:rsid w:val="00F3311B"/>
    <w:rsid w:val="00F54C07"/>
    <w:rsid w:val="00F70A3F"/>
    <w:rsid w:val="00F84620"/>
    <w:rsid w:val="00F96ADE"/>
    <w:rsid w:val="00FA2B94"/>
    <w:rsid w:val="00FA3401"/>
    <w:rsid w:val="00FB1C4B"/>
    <w:rsid w:val="00FD6C6F"/>
    <w:rsid w:val="00FE254A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79"/>
  </w:style>
  <w:style w:type="paragraph" w:styleId="1">
    <w:name w:val="heading 1"/>
    <w:basedOn w:val="a"/>
    <w:next w:val="a"/>
    <w:link w:val="10"/>
    <w:qFormat/>
    <w:rsid w:val="00174316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316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174316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174316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74316"/>
  </w:style>
  <w:style w:type="table" w:styleId="a3">
    <w:name w:val="Table Grid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743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7431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174316"/>
    <w:rPr>
      <w:b/>
      <w:bCs/>
    </w:rPr>
  </w:style>
  <w:style w:type="paragraph" w:styleId="a7">
    <w:name w:val="Body Text"/>
    <w:basedOn w:val="a"/>
    <w:link w:val="a8"/>
    <w:unhideWhenUsed/>
    <w:rsid w:val="00174316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link w:val="ac"/>
    <w:uiPriority w:val="99"/>
    <w:rsid w:val="00174316"/>
    <w:rPr>
      <w:sz w:val="24"/>
      <w:szCs w:val="24"/>
      <w:lang w:eastAsia="zh-CN"/>
    </w:rPr>
  </w:style>
  <w:style w:type="paragraph" w:styleId="ac">
    <w:name w:val="footer"/>
    <w:basedOn w:val="a"/>
    <w:link w:val="ab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rsid w:val="00174316"/>
  </w:style>
  <w:style w:type="paragraph" w:styleId="ad">
    <w:name w:val="List"/>
    <w:basedOn w:val="a7"/>
    <w:unhideWhenUsed/>
    <w:rsid w:val="00174316"/>
    <w:rPr>
      <w:rFonts w:cs="Mangal"/>
    </w:rPr>
  </w:style>
  <w:style w:type="paragraph" w:styleId="ae">
    <w:name w:val="Body Text Indent"/>
    <w:basedOn w:val="a"/>
    <w:link w:val="21"/>
    <w:unhideWhenUsed/>
    <w:rsid w:val="00174316"/>
    <w:pPr>
      <w:suppressAutoHyphens/>
      <w:spacing w:after="0" w:line="240" w:lineRule="auto"/>
      <w:ind w:left="7380"/>
      <w:jc w:val="right"/>
    </w:pPr>
    <w:rPr>
      <w:rFonts w:ascii="Arial" w:eastAsia="Times New Roman" w:hAnsi="Arial" w:cs="Times New Roman"/>
      <w:sz w:val="16"/>
      <w:szCs w:val="24"/>
      <w:lang w:eastAsia="zh-CN"/>
    </w:rPr>
  </w:style>
  <w:style w:type="character" w:customStyle="1" w:styleId="af">
    <w:name w:val="Основной текст с отступом Знак"/>
    <w:basedOn w:val="a0"/>
    <w:rsid w:val="00174316"/>
  </w:style>
  <w:style w:type="character" w:customStyle="1" w:styleId="21">
    <w:name w:val="Основной текст с отступом Знак2"/>
    <w:link w:val="ae"/>
    <w:locked/>
    <w:rsid w:val="00174316"/>
    <w:rPr>
      <w:rFonts w:ascii="Arial" w:eastAsia="Times New Roman" w:hAnsi="Arial" w:cs="Times New Roman"/>
      <w:sz w:val="16"/>
      <w:szCs w:val="24"/>
      <w:lang w:eastAsia="zh-CN"/>
    </w:rPr>
  </w:style>
  <w:style w:type="paragraph" w:customStyle="1" w:styleId="13">
    <w:name w:val="Заголовок1"/>
    <w:basedOn w:val="a"/>
    <w:next w:val="a7"/>
    <w:rsid w:val="0017431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4">
    <w:name w:val="Указатель1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Заголовок таблицы"/>
    <w:basedOn w:val="af0"/>
    <w:rsid w:val="00174316"/>
    <w:pPr>
      <w:jc w:val="center"/>
    </w:pPr>
    <w:rPr>
      <w:b/>
      <w:bCs/>
    </w:rPr>
  </w:style>
  <w:style w:type="paragraph" w:customStyle="1" w:styleId="Quotations">
    <w:name w:val="Quotations"/>
    <w:basedOn w:val="a"/>
    <w:rsid w:val="00174316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1743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1743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1z0">
    <w:name w:val="WW8Num1z0"/>
    <w:rsid w:val="00174316"/>
  </w:style>
  <w:style w:type="character" w:customStyle="1" w:styleId="WW8Num1z1">
    <w:name w:val="WW8Num1z1"/>
    <w:rsid w:val="00174316"/>
  </w:style>
  <w:style w:type="character" w:customStyle="1" w:styleId="WW8Num1z2">
    <w:name w:val="WW8Num1z2"/>
    <w:rsid w:val="00174316"/>
  </w:style>
  <w:style w:type="character" w:customStyle="1" w:styleId="WW8Num1z3">
    <w:name w:val="WW8Num1z3"/>
    <w:rsid w:val="00174316"/>
  </w:style>
  <w:style w:type="character" w:customStyle="1" w:styleId="WW8Num1z4">
    <w:name w:val="WW8Num1z4"/>
    <w:rsid w:val="00174316"/>
  </w:style>
  <w:style w:type="character" w:customStyle="1" w:styleId="WW8Num1z5">
    <w:name w:val="WW8Num1z5"/>
    <w:rsid w:val="00174316"/>
  </w:style>
  <w:style w:type="character" w:customStyle="1" w:styleId="WW8Num1z6">
    <w:name w:val="WW8Num1z6"/>
    <w:rsid w:val="00174316"/>
  </w:style>
  <w:style w:type="character" w:customStyle="1" w:styleId="WW8Num1z7">
    <w:name w:val="WW8Num1z7"/>
    <w:rsid w:val="00174316"/>
  </w:style>
  <w:style w:type="character" w:customStyle="1" w:styleId="WW8Num1z8">
    <w:name w:val="WW8Num1z8"/>
    <w:rsid w:val="00174316"/>
  </w:style>
  <w:style w:type="character" w:customStyle="1" w:styleId="15">
    <w:name w:val="Основной шрифт абзаца1"/>
    <w:rsid w:val="00174316"/>
  </w:style>
  <w:style w:type="character" w:customStyle="1" w:styleId="16">
    <w:name w:val="Основной текст с отступом Знак1"/>
    <w:rsid w:val="00174316"/>
    <w:rPr>
      <w:sz w:val="24"/>
      <w:szCs w:val="24"/>
    </w:rPr>
  </w:style>
  <w:style w:type="paragraph" w:styleId="af2">
    <w:name w:val="Title"/>
    <w:basedOn w:val="a"/>
    <w:next w:val="a"/>
    <w:link w:val="af3"/>
    <w:qFormat/>
    <w:rsid w:val="00174316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af3">
    <w:name w:val="Название Знак"/>
    <w:basedOn w:val="a0"/>
    <w:link w:val="af2"/>
    <w:rsid w:val="001743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paragraph" w:styleId="af4">
    <w:name w:val="Subtitle"/>
    <w:basedOn w:val="a"/>
    <w:next w:val="a"/>
    <w:link w:val="af5"/>
    <w:qFormat/>
    <w:rsid w:val="00174316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5">
    <w:name w:val="Подзаголовок Знак"/>
    <w:basedOn w:val="a0"/>
    <w:link w:val="af4"/>
    <w:rsid w:val="0017431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174316"/>
  </w:style>
  <w:style w:type="table" w:customStyle="1" w:styleId="17">
    <w:name w:val="Сетка таблицы1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174316"/>
  </w:style>
  <w:style w:type="table" w:customStyle="1" w:styleId="112">
    <w:name w:val="Сетка таблицы11"/>
    <w:basedOn w:val="a1"/>
    <w:next w:val="a3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174316"/>
  </w:style>
  <w:style w:type="table" w:customStyle="1" w:styleId="23">
    <w:name w:val="Сетка таблицы2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67676"/>
  </w:style>
  <w:style w:type="table" w:customStyle="1" w:styleId="32">
    <w:name w:val="Сетка таблицы3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867676"/>
  </w:style>
  <w:style w:type="table" w:customStyle="1" w:styleId="130">
    <w:name w:val="Сетка таблицы13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67676"/>
  </w:style>
  <w:style w:type="table" w:customStyle="1" w:styleId="1110">
    <w:name w:val="Сетка таблицы111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67676"/>
  </w:style>
  <w:style w:type="table" w:customStyle="1" w:styleId="211">
    <w:name w:val="Сетка таблицы21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2169D8"/>
    <w:pPr>
      <w:ind w:left="720"/>
      <w:contextualSpacing/>
    </w:pPr>
  </w:style>
  <w:style w:type="character" w:styleId="af7">
    <w:name w:val="Hyperlink"/>
    <w:basedOn w:val="a0"/>
    <w:uiPriority w:val="99"/>
    <w:semiHidden/>
    <w:unhideWhenUsed/>
    <w:rsid w:val="00127EA1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27EA1"/>
    <w:rPr>
      <w:color w:val="800080"/>
      <w:u w:val="single"/>
    </w:rPr>
  </w:style>
  <w:style w:type="paragraph" w:customStyle="1" w:styleId="xl64">
    <w:name w:val="xl64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127EA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127E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27E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af9">
    <w:name w:val="Òåêñò äîêóìåíòà"/>
    <w:basedOn w:val="a"/>
    <w:rsid w:val="009F5B09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a">
    <w:name w:val="Текст документа"/>
    <w:basedOn w:val="a"/>
    <w:rsid w:val="00F70A3F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C4021-5318-4A93-A74E-ECAF9670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23</Pages>
  <Words>5191</Words>
  <Characters>29594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Тургенево</dc:creator>
  <cp:lastModifiedBy>User</cp:lastModifiedBy>
  <cp:revision>33</cp:revision>
  <cp:lastPrinted>2021-06-29T10:27:00Z</cp:lastPrinted>
  <dcterms:created xsi:type="dcterms:W3CDTF">2021-12-24T05:20:00Z</dcterms:created>
  <dcterms:modified xsi:type="dcterms:W3CDTF">2024-04-04T04:52:00Z</dcterms:modified>
</cp:coreProperties>
</file>