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867676" w:rsidRPr="00867676" w:rsidRDefault="00867676" w:rsidP="0086767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:rsidR="00867676" w:rsidRPr="00867676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СОЗЫВА</w:t>
      </w:r>
    </w:p>
    <w:p w:rsidR="00867676" w:rsidRPr="00867676" w:rsidRDefault="00DF05B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Сто </w:t>
      </w:r>
      <w:r w:rsidR="00E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девятнадцатое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</w:t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867676" w:rsidRPr="00867676" w:rsidRDefault="00867676" w:rsidP="00867676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E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="00602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E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10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00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="00E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867676" w:rsidRPr="00867676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Даниловка</w:t>
      </w:r>
    </w:p>
    <w:p w:rsidR="00867676" w:rsidRPr="00867676" w:rsidRDefault="00867676" w:rsidP="00867676">
      <w:pPr>
        <w:spacing w:after="0" w:line="240" w:lineRule="auto"/>
        <w:ind w:right="359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A05803" w:rsidP="00867676">
      <w:pPr>
        <w:spacing w:after="0" w:line="240" w:lineRule="auto"/>
        <w:ind w:right="35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B2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местном бюджете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935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7676" w:rsidRPr="00867676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B927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Данило</w:t>
      </w:r>
      <w:r w:rsidRPr="008676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вского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Данило</w:t>
      </w:r>
      <w:r w:rsidRPr="008676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вского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86767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РЕШИЛ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:</w:t>
      </w:r>
    </w:p>
    <w:p w:rsidR="00C73FD7" w:rsidRDefault="00C73FD7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 </w:t>
      </w:r>
      <w:r w:rsid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бюджете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</w:t>
      </w:r>
      <w:r w:rsidR="00B2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 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F1547" w:rsidRDefault="00B9275B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1.1</w:t>
      </w:r>
      <w:r w:rsidR="00CF1547">
        <w:rPr>
          <w:rFonts w:ascii="Times New Roman" w:hAnsi="Times New Roman" w:cs="Times New Roman"/>
          <w:color w:val="000000"/>
          <w:sz w:val="28"/>
          <w:szCs w:val="28"/>
        </w:rPr>
        <w:t>. В тексте решения</w:t>
      </w:r>
    </w:p>
    <w:p w:rsidR="00366326" w:rsidRDefault="00366326" w:rsidP="00366326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первой части подпункта 1.1 пункта 1 цифру «</w:t>
      </w:r>
      <w:r>
        <w:rPr>
          <w:rFonts w:ascii="PT Astra Serif" w:hAnsi="PT Astra Serif" w:cs="Times New Roman"/>
          <w:sz w:val="28"/>
          <w:szCs w:val="28"/>
        </w:rPr>
        <w:t>15557,0</w:t>
      </w:r>
      <w:r>
        <w:rPr>
          <w:rFonts w:ascii="PT Astra Serif" w:hAnsi="PT Astra Serif" w:cs="Times New Roman"/>
          <w:color w:val="000000"/>
          <w:sz w:val="28"/>
          <w:szCs w:val="28"/>
        </w:rPr>
        <w:t>» заменить цифрами «</w:t>
      </w:r>
      <w:r>
        <w:rPr>
          <w:rFonts w:ascii="PT Astra Serif" w:hAnsi="PT Astra Serif" w:cs="Times New Roman"/>
          <w:sz w:val="28"/>
          <w:szCs w:val="28"/>
        </w:rPr>
        <w:t>16437,0»;</w:t>
      </w:r>
    </w:p>
    <w:p w:rsidR="00366326" w:rsidRDefault="00366326" w:rsidP="003663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  <w:t>в</w:t>
      </w:r>
      <w:r w:rsidR="007A7878">
        <w:rPr>
          <w:rFonts w:ascii="PT Astra Serif" w:hAnsi="PT Astra Serif" w:cs="Times New Roman"/>
          <w:color w:val="000000"/>
          <w:sz w:val="28"/>
          <w:szCs w:val="28"/>
        </w:rPr>
        <w:t>о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второй части подпункта 1.1 пункта 1 цифру «</w:t>
      </w:r>
      <w:r>
        <w:rPr>
          <w:rFonts w:ascii="PT Astra Serif" w:hAnsi="PT Astra Serif" w:cs="Times New Roman"/>
          <w:sz w:val="28"/>
          <w:szCs w:val="28"/>
        </w:rPr>
        <w:t>18156,7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>
        <w:rPr>
          <w:rFonts w:ascii="PT Astra Serif" w:hAnsi="PT Astra Serif" w:cs="Times New Roman"/>
          <w:sz w:val="28"/>
          <w:szCs w:val="28"/>
        </w:rPr>
        <w:t>«19060,7»;</w:t>
      </w:r>
    </w:p>
    <w:p w:rsidR="00366326" w:rsidRDefault="00366326" w:rsidP="003663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в третьей части  подпункта 1.1 пункта 1 цифру «</w:t>
      </w:r>
      <w:r w:rsidR="00BE5423">
        <w:rPr>
          <w:rFonts w:ascii="PT Astra Serif" w:hAnsi="PT Astra Serif" w:cs="Times New Roman"/>
          <w:sz w:val="28"/>
          <w:szCs w:val="28"/>
        </w:rPr>
        <w:t>2599,7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>
        <w:rPr>
          <w:rFonts w:ascii="PT Astra Serif" w:hAnsi="PT Astra Serif" w:cs="Times New Roman"/>
          <w:sz w:val="28"/>
          <w:szCs w:val="28"/>
        </w:rPr>
        <w:t>«</w:t>
      </w:r>
      <w:r w:rsidR="00BE5423">
        <w:rPr>
          <w:rFonts w:ascii="PT Astra Serif" w:hAnsi="PT Astra Serif" w:cs="Times New Roman"/>
          <w:sz w:val="28"/>
          <w:szCs w:val="28"/>
        </w:rPr>
        <w:t>2623,7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BE5423" w:rsidRDefault="00BE5423" w:rsidP="00911319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 xml:space="preserve">1.2. Приложение 1 «Объем межбюджетных трансфертов, получаемых из других бюджетов бюджетной системы российской Федерации на 2023 год и на плановый период 2024 и 2025 годов» </w:t>
      </w:r>
      <w:r w:rsidRPr="00B13311">
        <w:rPr>
          <w:rFonts w:ascii="PT Astra Serif" w:hAnsi="PT Astra Serif"/>
          <w:lang w:eastAsia="ru-RU"/>
        </w:rPr>
        <w:t>изложить в новой редакции согласно приложению №1 к настоящему решению</w:t>
      </w:r>
      <w:r w:rsidR="007A7878">
        <w:rPr>
          <w:rFonts w:ascii="PT Astra Serif" w:hAnsi="PT Astra Serif"/>
          <w:lang w:eastAsia="ru-RU"/>
        </w:rPr>
        <w:t>;</w:t>
      </w:r>
    </w:p>
    <w:p w:rsidR="00B9275B" w:rsidRDefault="00B9275B" w:rsidP="00B9275B">
      <w:pPr>
        <w:pStyle w:val="afa"/>
        <w:ind w:firstLine="0"/>
        <w:rPr>
          <w:lang w:eastAsia="ru-RU"/>
        </w:rPr>
      </w:pPr>
      <w:r>
        <w:rPr>
          <w:lang w:eastAsia="ru-RU"/>
        </w:rPr>
        <w:lastRenderedPageBreak/>
        <w:tab/>
        <w:t>1.</w:t>
      </w:r>
      <w:r w:rsidR="00BE5423">
        <w:rPr>
          <w:lang w:eastAsia="ru-RU"/>
        </w:rPr>
        <w:t>3</w:t>
      </w:r>
      <w:r w:rsidR="00A05803" w:rsidRPr="00A05803">
        <w:rPr>
          <w:lang w:eastAsia="ru-RU"/>
        </w:rPr>
        <w:t>.</w:t>
      </w:r>
      <w:r w:rsidR="00D056C5" w:rsidRPr="00D056C5">
        <w:rPr>
          <w:lang w:eastAsia="ru-RU"/>
        </w:rPr>
        <w:t>Приложение 2</w:t>
      </w:r>
      <w:r w:rsidR="007A7878">
        <w:rPr>
          <w:lang w:eastAsia="ru-RU"/>
        </w:rPr>
        <w:t xml:space="preserve"> </w:t>
      </w:r>
      <w:r w:rsidR="00D056C5" w:rsidRPr="00D056C5">
        <w:rPr>
          <w:lang w:eastAsia="ru-RU"/>
        </w:rPr>
        <w:t>«</w:t>
      </w:r>
      <w:r w:rsidR="00D056C5">
        <w:t>Ведомственная</w:t>
      </w:r>
      <w:r w:rsidR="007A7878">
        <w:t xml:space="preserve"> структура</w:t>
      </w:r>
      <w:r w:rsidR="00D056C5" w:rsidRPr="00D056C5">
        <w:t xml:space="preserve"> расходов местно</w:t>
      </w:r>
      <w:r w:rsidR="001D51AC">
        <w:t>го б</w:t>
      </w:r>
      <w:r>
        <w:t xml:space="preserve">юджета на </w:t>
      </w:r>
      <w:r w:rsidR="00D056C5" w:rsidRPr="00D056C5">
        <w:t>202</w:t>
      </w:r>
      <w:r w:rsidR="00885F75">
        <w:t>3</w:t>
      </w:r>
      <w:r w:rsidR="00D056C5" w:rsidRPr="00D056C5">
        <w:t xml:space="preserve"> год и на плановый период 202</w:t>
      </w:r>
      <w:r w:rsidR="00885F75">
        <w:t>4</w:t>
      </w:r>
      <w:r w:rsidR="00D056C5" w:rsidRPr="00D056C5">
        <w:t xml:space="preserve"> и 202</w:t>
      </w:r>
      <w:r w:rsidR="00885F75">
        <w:t>5</w:t>
      </w:r>
      <w:r w:rsidR="00D056C5" w:rsidRPr="00D056C5">
        <w:t xml:space="preserve"> годов</w:t>
      </w:r>
      <w:r w:rsidR="00D056C5">
        <w:t>»</w:t>
      </w:r>
      <w:r w:rsidR="007A7878">
        <w:t xml:space="preserve">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F01E7D">
        <w:rPr>
          <w:lang w:eastAsia="ru-RU"/>
        </w:rPr>
        <w:t>2</w:t>
      </w:r>
      <w:r w:rsidR="00D056C5" w:rsidRPr="00D056C5">
        <w:rPr>
          <w:lang w:eastAsia="ru-RU"/>
        </w:rPr>
        <w:t xml:space="preserve"> к настоящему решению;</w:t>
      </w:r>
    </w:p>
    <w:p w:rsidR="00D056C5" w:rsidRDefault="00B9275B" w:rsidP="00B9275B">
      <w:pPr>
        <w:pStyle w:val="afa"/>
        <w:ind w:firstLine="0"/>
        <w:rPr>
          <w:lang w:eastAsia="ru-RU"/>
        </w:rPr>
      </w:pPr>
      <w:r>
        <w:rPr>
          <w:lang w:eastAsia="ru-RU"/>
        </w:rPr>
        <w:tab/>
        <w:t>1.</w:t>
      </w:r>
      <w:r w:rsidR="00BE5423">
        <w:rPr>
          <w:lang w:eastAsia="ru-RU"/>
        </w:rPr>
        <w:t>4</w:t>
      </w:r>
      <w:r>
        <w:rPr>
          <w:lang w:eastAsia="ru-RU"/>
        </w:rPr>
        <w:t>.</w:t>
      </w:r>
      <w:r w:rsidR="00D056C5" w:rsidRPr="00D056C5">
        <w:rPr>
          <w:lang w:eastAsia="ru-RU"/>
        </w:rPr>
        <w:t xml:space="preserve">Приложение </w:t>
      </w:r>
      <w:r w:rsidR="00D056C5">
        <w:rPr>
          <w:lang w:eastAsia="ru-RU"/>
        </w:rPr>
        <w:t>3 «Р</w:t>
      </w:r>
      <w:r w:rsidR="00D056C5" w:rsidRPr="00D12DD6">
        <w:t xml:space="preserve">аспределение бюджетных ассигнований местного бюджета по </w:t>
      </w:r>
      <w:r w:rsidR="00D056C5">
        <w:t>разделам, подразделам, целевым статьям (муниципальным программам</w:t>
      </w:r>
      <w:r w:rsidR="00D056C5" w:rsidRPr="00D12DD6">
        <w:t xml:space="preserve"> и непрограммным направлениям деятельности), группам видов расходов классификац</w:t>
      </w:r>
      <w:r w:rsidR="00D056C5">
        <w:t>ии расходов местного бюджета на 202</w:t>
      </w:r>
      <w:r w:rsidR="00885F75">
        <w:t>3</w:t>
      </w:r>
      <w:r w:rsidR="00D056C5">
        <w:t xml:space="preserve"> год и на план</w:t>
      </w:r>
      <w:r>
        <w:t>овый период 202</w:t>
      </w:r>
      <w:r w:rsidR="00885F75">
        <w:t>4</w:t>
      </w:r>
      <w:r>
        <w:t xml:space="preserve"> и 202</w:t>
      </w:r>
      <w:r w:rsidR="00885F75">
        <w:t>5</w:t>
      </w:r>
      <w:r>
        <w:t xml:space="preserve"> годов»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F01E7D">
        <w:rPr>
          <w:lang w:eastAsia="ru-RU"/>
        </w:rPr>
        <w:t>3</w:t>
      </w:r>
      <w:r w:rsidR="00D056C5" w:rsidRPr="00D056C5">
        <w:rPr>
          <w:lang w:eastAsia="ru-RU"/>
        </w:rPr>
        <w:t xml:space="preserve"> к настоящему решению</w:t>
      </w:r>
      <w:r w:rsidR="007A7878">
        <w:rPr>
          <w:lang w:eastAsia="ru-RU"/>
        </w:rPr>
        <w:t>;</w:t>
      </w:r>
    </w:p>
    <w:p w:rsidR="00D056C5" w:rsidRDefault="00B9275B" w:rsidP="00B9275B">
      <w:pPr>
        <w:pStyle w:val="afa"/>
        <w:ind w:firstLine="0"/>
        <w:rPr>
          <w:lang w:eastAsia="ru-RU"/>
        </w:rPr>
      </w:pPr>
      <w:r>
        <w:tab/>
        <w:t>1.</w:t>
      </w:r>
      <w:r w:rsidR="00BE5423">
        <w:t>5</w:t>
      </w:r>
      <w:r w:rsidR="00D056C5">
        <w:t>.Приложение 4 «Р</w:t>
      </w:r>
      <w:r w:rsidR="00D056C5" w:rsidRPr="00D056C5">
        <w:t>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885F75">
        <w:t>3</w:t>
      </w:r>
      <w:r w:rsidR="00D056C5" w:rsidRPr="00D056C5">
        <w:t xml:space="preserve"> год и на плановый период 202</w:t>
      </w:r>
      <w:r w:rsidR="00885F75">
        <w:t>4</w:t>
      </w:r>
      <w:r w:rsidR="00D056C5" w:rsidRPr="00D056C5">
        <w:t xml:space="preserve"> и 202</w:t>
      </w:r>
      <w:r w:rsidR="00885F75">
        <w:t>5</w:t>
      </w:r>
      <w:r w:rsidR="00D056C5" w:rsidRPr="00D056C5">
        <w:t xml:space="preserve"> годов</w:t>
      </w:r>
      <w:r w:rsidR="00D056C5">
        <w:t>»</w:t>
      </w:r>
      <w:r w:rsidR="007A7878">
        <w:t xml:space="preserve">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F01E7D">
        <w:rPr>
          <w:lang w:eastAsia="ru-RU"/>
        </w:rPr>
        <w:t xml:space="preserve">4 </w:t>
      </w:r>
      <w:r w:rsidR="00D056C5" w:rsidRPr="00D056C5">
        <w:rPr>
          <w:lang w:eastAsia="ru-RU"/>
        </w:rPr>
        <w:t>к настоящему решению</w:t>
      </w:r>
      <w:r w:rsidR="007A7878">
        <w:rPr>
          <w:lang w:eastAsia="ru-RU"/>
        </w:rPr>
        <w:t>;</w:t>
      </w:r>
    </w:p>
    <w:p w:rsidR="001032AE" w:rsidRDefault="001032AE" w:rsidP="00B62E23">
      <w:pPr>
        <w:ind w:right="425" w:firstLine="709"/>
        <w:rPr>
          <w:lang w:eastAsia="ru-RU"/>
        </w:rPr>
      </w:pPr>
      <w:r w:rsidRPr="001032A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E542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2382F">
        <w:rPr>
          <w:rFonts w:ascii="Times New Roman" w:hAnsi="Times New Roman" w:cs="Times New Roman"/>
          <w:sz w:val="28"/>
          <w:szCs w:val="28"/>
          <w:lang w:eastAsia="ru-RU"/>
        </w:rPr>
        <w:t>Приложение  6 «</w:t>
      </w:r>
      <w:r w:rsidRPr="001032AE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202</w:t>
      </w:r>
      <w:r w:rsidR="00885F75">
        <w:rPr>
          <w:rFonts w:ascii="Times New Roman" w:hAnsi="Times New Roman" w:cs="Times New Roman"/>
          <w:sz w:val="28"/>
          <w:szCs w:val="28"/>
        </w:rPr>
        <w:t>3</w:t>
      </w:r>
      <w:r w:rsidRPr="001032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5F75">
        <w:rPr>
          <w:rFonts w:ascii="Times New Roman" w:hAnsi="Times New Roman" w:cs="Times New Roman"/>
          <w:sz w:val="28"/>
          <w:szCs w:val="28"/>
        </w:rPr>
        <w:t>4</w:t>
      </w:r>
      <w:r w:rsidRPr="001032AE">
        <w:rPr>
          <w:rFonts w:ascii="Times New Roman" w:hAnsi="Times New Roman" w:cs="Times New Roman"/>
          <w:sz w:val="28"/>
          <w:szCs w:val="28"/>
        </w:rPr>
        <w:t xml:space="preserve"> и 202</w:t>
      </w:r>
      <w:r w:rsidR="00885F75">
        <w:rPr>
          <w:rFonts w:ascii="Times New Roman" w:hAnsi="Times New Roman" w:cs="Times New Roman"/>
          <w:sz w:val="28"/>
          <w:szCs w:val="28"/>
        </w:rPr>
        <w:t>5</w:t>
      </w:r>
      <w:r w:rsidRPr="001032A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260D">
        <w:rPr>
          <w:rFonts w:ascii="Times New Roman" w:hAnsi="Times New Roman" w:cs="Times New Roman"/>
          <w:sz w:val="28"/>
          <w:szCs w:val="28"/>
        </w:rPr>
        <w:t xml:space="preserve">» </w:t>
      </w:r>
      <w:r w:rsidR="0010260D" w:rsidRPr="0010260D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1032A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1032AE">
          <w:rPr>
            <w:rStyle w:val="af7"/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F01E7D">
        <w:rPr>
          <w:rFonts w:ascii="Times New Roman" w:hAnsi="Times New Roman" w:cs="Times New Roman"/>
          <w:sz w:val="28"/>
          <w:szCs w:val="28"/>
        </w:rPr>
        <w:t>5</w:t>
      </w:r>
      <w:r w:rsidRPr="001032A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A7878">
        <w:rPr>
          <w:rFonts w:ascii="Times New Roman" w:hAnsi="Times New Roman" w:cs="Times New Roman"/>
          <w:sz w:val="28"/>
          <w:szCs w:val="28"/>
        </w:rPr>
        <w:t>.</w:t>
      </w:r>
    </w:p>
    <w:p w:rsidR="00B9275B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образования.</w:t>
      </w:r>
    </w:p>
    <w:p w:rsidR="00A05803" w:rsidRPr="00A05803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05803" w:rsidRPr="00A05803" w:rsidRDefault="00A05803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6" w:rsidRPr="00867676" w:rsidRDefault="00867676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6" w:rsidRDefault="00867676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Pr="00867676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467" w:rsidRDefault="00911319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депутатов</w:t>
      </w:r>
    </w:p>
    <w:p w:rsidR="00925C71" w:rsidRPr="001163A2" w:rsidRDefault="00911319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Даниловского </w:t>
      </w:r>
      <w:r w:rsidR="00DB0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И.В.</w:t>
      </w:r>
      <w:r w:rsidR="007A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Кувардина</w:t>
      </w:r>
    </w:p>
    <w:sectPr w:rsidR="00925C71" w:rsidRPr="001163A2" w:rsidSect="0067725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A9" w:rsidRDefault="00852AA9" w:rsidP="00582712">
      <w:pPr>
        <w:spacing w:after="0" w:line="240" w:lineRule="auto"/>
      </w:pPr>
      <w:r>
        <w:separator/>
      </w:r>
    </w:p>
  </w:endnote>
  <w:endnote w:type="continuationSeparator" w:id="1">
    <w:p w:rsidR="00852AA9" w:rsidRDefault="00852AA9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A9" w:rsidRDefault="00852AA9" w:rsidP="00582712">
      <w:pPr>
        <w:spacing w:after="0" w:line="240" w:lineRule="auto"/>
      </w:pPr>
      <w:r>
        <w:separator/>
      </w:r>
    </w:p>
  </w:footnote>
  <w:footnote w:type="continuationSeparator" w:id="1">
    <w:p w:rsidR="00852AA9" w:rsidRDefault="00852AA9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316"/>
    <w:rsid w:val="00003A9D"/>
    <w:rsid w:val="00007311"/>
    <w:rsid w:val="0001699B"/>
    <w:rsid w:val="000319B9"/>
    <w:rsid w:val="00031D01"/>
    <w:rsid w:val="00034199"/>
    <w:rsid w:val="0004166D"/>
    <w:rsid w:val="000461B0"/>
    <w:rsid w:val="000504EE"/>
    <w:rsid w:val="00050A58"/>
    <w:rsid w:val="000522E2"/>
    <w:rsid w:val="00053E27"/>
    <w:rsid w:val="000556D0"/>
    <w:rsid w:val="00066515"/>
    <w:rsid w:val="000756AC"/>
    <w:rsid w:val="00097583"/>
    <w:rsid w:val="000B0A71"/>
    <w:rsid w:val="000B4EE1"/>
    <w:rsid w:val="000B7697"/>
    <w:rsid w:val="000D0F6A"/>
    <w:rsid w:val="000F0E91"/>
    <w:rsid w:val="00102168"/>
    <w:rsid w:val="0010260D"/>
    <w:rsid w:val="00102F49"/>
    <w:rsid w:val="001032AE"/>
    <w:rsid w:val="00104F49"/>
    <w:rsid w:val="001071A8"/>
    <w:rsid w:val="00111C15"/>
    <w:rsid w:val="0011218A"/>
    <w:rsid w:val="001163A2"/>
    <w:rsid w:val="001172C3"/>
    <w:rsid w:val="001203D3"/>
    <w:rsid w:val="00122A0E"/>
    <w:rsid w:val="00127EA1"/>
    <w:rsid w:val="00145141"/>
    <w:rsid w:val="00165EAA"/>
    <w:rsid w:val="00174316"/>
    <w:rsid w:val="00180824"/>
    <w:rsid w:val="00191E79"/>
    <w:rsid w:val="001B7FA5"/>
    <w:rsid w:val="001D51AC"/>
    <w:rsid w:val="001E7A87"/>
    <w:rsid w:val="001F13BC"/>
    <w:rsid w:val="001F186A"/>
    <w:rsid w:val="001F1DAA"/>
    <w:rsid w:val="00206E04"/>
    <w:rsid w:val="002169D8"/>
    <w:rsid w:val="00235750"/>
    <w:rsid w:val="0024406C"/>
    <w:rsid w:val="00250C25"/>
    <w:rsid w:val="00262E08"/>
    <w:rsid w:val="00284C5D"/>
    <w:rsid w:val="002A3426"/>
    <w:rsid w:val="002A59A8"/>
    <w:rsid w:val="002A6CB0"/>
    <w:rsid w:val="002B2DA6"/>
    <w:rsid w:val="002C1D60"/>
    <w:rsid w:val="002D3173"/>
    <w:rsid w:val="002D660E"/>
    <w:rsid w:val="002E0A5C"/>
    <w:rsid w:val="002E442E"/>
    <w:rsid w:val="002F4FB2"/>
    <w:rsid w:val="003042B0"/>
    <w:rsid w:val="00305B44"/>
    <w:rsid w:val="00311B4E"/>
    <w:rsid w:val="00312398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66326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F0201"/>
    <w:rsid w:val="0042369F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D2AC1"/>
    <w:rsid w:val="004E1F34"/>
    <w:rsid w:val="004E2BBC"/>
    <w:rsid w:val="004F1BE3"/>
    <w:rsid w:val="004F4221"/>
    <w:rsid w:val="005012D3"/>
    <w:rsid w:val="00507918"/>
    <w:rsid w:val="00512448"/>
    <w:rsid w:val="0051245C"/>
    <w:rsid w:val="00532D94"/>
    <w:rsid w:val="00540A96"/>
    <w:rsid w:val="0055733E"/>
    <w:rsid w:val="005800B3"/>
    <w:rsid w:val="005802AA"/>
    <w:rsid w:val="00582712"/>
    <w:rsid w:val="00583B7E"/>
    <w:rsid w:val="00595F20"/>
    <w:rsid w:val="005B0DF0"/>
    <w:rsid w:val="005B7D06"/>
    <w:rsid w:val="005C0CC9"/>
    <w:rsid w:val="005C1601"/>
    <w:rsid w:val="005D6478"/>
    <w:rsid w:val="005F1FE5"/>
    <w:rsid w:val="005F242D"/>
    <w:rsid w:val="00602645"/>
    <w:rsid w:val="00604986"/>
    <w:rsid w:val="00612F21"/>
    <w:rsid w:val="00621E09"/>
    <w:rsid w:val="006249D3"/>
    <w:rsid w:val="00667FFD"/>
    <w:rsid w:val="00671460"/>
    <w:rsid w:val="00672160"/>
    <w:rsid w:val="0067269A"/>
    <w:rsid w:val="006731EC"/>
    <w:rsid w:val="00674944"/>
    <w:rsid w:val="00677250"/>
    <w:rsid w:val="00685563"/>
    <w:rsid w:val="00692734"/>
    <w:rsid w:val="00693780"/>
    <w:rsid w:val="00694C46"/>
    <w:rsid w:val="006C41A7"/>
    <w:rsid w:val="006C48CA"/>
    <w:rsid w:val="006D0E30"/>
    <w:rsid w:val="006D3663"/>
    <w:rsid w:val="006E1577"/>
    <w:rsid w:val="006E4900"/>
    <w:rsid w:val="006E6D87"/>
    <w:rsid w:val="007031F1"/>
    <w:rsid w:val="00704623"/>
    <w:rsid w:val="007104A4"/>
    <w:rsid w:val="00712821"/>
    <w:rsid w:val="0072632F"/>
    <w:rsid w:val="00760666"/>
    <w:rsid w:val="007677C6"/>
    <w:rsid w:val="00776DE6"/>
    <w:rsid w:val="00784354"/>
    <w:rsid w:val="0078749C"/>
    <w:rsid w:val="00791D79"/>
    <w:rsid w:val="00793A0E"/>
    <w:rsid w:val="00797145"/>
    <w:rsid w:val="007A1400"/>
    <w:rsid w:val="007A7878"/>
    <w:rsid w:val="007B1CA3"/>
    <w:rsid w:val="007C0CDB"/>
    <w:rsid w:val="007C5CC7"/>
    <w:rsid w:val="007C6B04"/>
    <w:rsid w:val="007F2997"/>
    <w:rsid w:val="007F7EF9"/>
    <w:rsid w:val="00813676"/>
    <w:rsid w:val="00852AA9"/>
    <w:rsid w:val="00853BE1"/>
    <w:rsid w:val="00862B4A"/>
    <w:rsid w:val="00867676"/>
    <w:rsid w:val="00867B07"/>
    <w:rsid w:val="00876FEF"/>
    <w:rsid w:val="008808C2"/>
    <w:rsid w:val="00883BC5"/>
    <w:rsid w:val="00885F75"/>
    <w:rsid w:val="00890D56"/>
    <w:rsid w:val="008B123C"/>
    <w:rsid w:val="008B3818"/>
    <w:rsid w:val="008B5426"/>
    <w:rsid w:val="008C39DE"/>
    <w:rsid w:val="008D375D"/>
    <w:rsid w:val="008E381E"/>
    <w:rsid w:val="008E705C"/>
    <w:rsid w:val="008F277A"/>
    <w:rsid w:val="008F2ADE"/>
    <w:rsid w:val="009077DE"/>
    <w:rsid w:val="00911319"/>
    <w:rsid w:val="0091182D"/>
    <w:rsid w:val="009150CB"/>
    <w:rsid w:val="009150D6"/>
    <w:rsid w:val="00915E10"/>
    <w:rsid w:val="009201FB"/>
    <w:rsid w:val="00924678"/>
    <w:rsid w:val="00925C71"/>
    <w:rsid w:val="00927037"/>
    <w:rsid w:val="00935668"/>
    <w:rsid w:val="009432E1"/>
    <w:rsid w:val="00954E32"/>
    <w:rsid w:val="00956C1A"/>
    <w:rsid w:val="00965568"/>
    <w:rsid w:val="00970D36"/>
    <w:rsid w:val="00973FB7"/>
    <w:rsid w:val="009873D7"/>
    <w:rsid w:val="00991794"/>
    <w:rsid w:val="00992887"/>
    <w:rsid w:val="009C4199"/>
    <w:rsid w:val="009D651C"/>
    <w:rsid w:val="009F476B"/>
    <w:rsid w:val="009F5B09"/>
    <w:rsid w:val="00A016A1"/>
    <w:rsid w:val="00A02929"/>
    <w:rsid w:val="00A04B87"/>
    <w:rsid w:val="00A04C95"/>
    <w:rsid w:val="00A05803"/>
    <w:rsid w:val="00A130B6"/>
    <w:rsid w:val="00A16731"/>
    <w:rsid w:val="00A20A12"/>
    <w:rsid w:val="00A251F5"/>
    <w:rsid w:val="00A32B37"/>
    <w:rsid w:val="00A372FE"/>
    <w:rsid w:val="00A41498"/>
    <w:rsid w:val="00A446F1"/>
    <w:rsid w:val="00A46002"/>
    <w:rsid w:val="00A51EC1"/>
    <w:rsid w:val="00A524CC"/>
    <w:rsid w:val="00A5362D"/>
    <w:rsid w:val="00A549A8"/>
    <w:rsid w:val="00A574D9"/>
    <w:rsid w:val="00A64E79"/>
    <w:rsid w:val="00A66DDF"/>
    <w:rsid w:val="00A7416D"/>
    <w:rsid w:val="00A75683"/>
    <w:rsid w:val="00A84D06"/>
    <w:rsid w:val="00A90A1A"/>
    <w:rsid w:val="00AA16D9"/>
    <w:rsid w:val="00AA173C"/>
    <w:rsid w:val="00AA4AE4"/>
    <w:rsid w:val="00AA632D"/>
    <w:rsid w:val="00AC2AB3"/>
    <w:rsid w:val="00AC3957"/>
    <w:rsid w:val="00AC79BE"/>
    <w:rsid w:val="00AD3E70"/>
    <w:rsid w:val="00AE31A9"/>
    <w:rsid w:val="00B059C8"/>
    <w:rsid w:val="00B25342"/>
    <w:rsid w:val="00B255B2"/>
    <w:rsid w:val="00B26D9A"/>
    <w:rsid w:val="00B31BDE"/>
    <w:rsid w:val="00B42541"/>
    <w:rsid w:val="00B51C3A"/>
    <w:rsid w:val="00B61FA0"/>
    <w:rsid w:val="00B62665"/>
    <w:rsid w:val="00B62E23"/>
    <w:rsid w:val="00B6446C"/>
    <w:rsid w:val="00B66DE2"/>
    <w:rsid w:val="00B73CC1"/>
    <w:rsid w:val="00B85BD8"/>
    <w:rsid w:val="00B9275B"/>
    <w:rsid w:val="00B9771A"/>
    <w:rsid w:val="00B978FE"/>
    <w:rsid w:val="00BA18B4"/>
    <w:rsid w:val="00BB0FA6"/>
    <w:rsid w:val="00BC14CB"/>
    <w:rsid w:val="00BE2855"/>
    <w:rsid w:val="00BE5423"/>
    <w:rsid w:val="00BF4D64"/>
    <w:rsid w:val="00BF7218"/>
    <w:rsid w:val="00C07CF2"/>
    <w:rsid w:val="00C119BF"/>
    <w:rsid w:val="00C13638"/>
    <w:rsid w:val="00C1689D"/>
    <w:rsid w:val="00C263DA"/>
    <w:rsid w:val="00C33AE2"/>
    <w:rsid w:val="00C372B6"/>
    <w:rsid w:val="00C47917"/>
    <w:rsid w:val="00C574ED"/>
    <w:rsid w:val="00C576A2"/>
    <w:rsid w:val="00C6347E"/>
    <w:rsid w:val="00C710B9"/>
    <w:rsid w:val="00C711A5"/>
    <w:rsid w:val="00C73FD7"/>
    <w:rsid w:val="00C84AA8"/>
    <w:rsid w:val="00C873BA"/>
    <w:rsid w:val="00CA4B8D"/>
    <w:rsid w:val="00CB49EE"/>
    <w:rsid w:val="00CB7B13"/>
    <w:rsid w:val="00CC227E"/>
    <w:rsid w:val="00CF1547"/>
    <w:rsid w:val="00D056C5"/>
    <w:rsid w:val="00D06909"/>
    <w:rsid w:val="00D076E9"/>
    <w:rsid w:val="00D11920"/>
    <w:rsid w:val="00D1234F"/>
    <w:rsid w:val="00D134D8"/>
    <w:rsid w:val="00D13B7C"/>
    <w:rsid w:val="00D20BDF"/>
    <w:rsid w:val="00D224B7"/>
    <w:rsid w:val="00D325A0"/>
    <w:rsid w:val="00D450A2"/>
    <w:rsid w:val="00D72C61"/>
    <w:rsid w:val="00D80A4D"/>
    <w:rsid w:val="00DA6A6F"/>
    <w:rsid w:val="00DB0467"/>
    <w:rsid w:val="00DB6DA9"/>
    <w:rsid w:val="00DC31A3"/>
    <w:rsid w:val="00DD2902"/>
    <w:rsid w:val="00DE1A5B"/>
    <w:rsid w:val="00DF05B6"/>
    <w:rsid w:val="00DF5BD6"/>
    <w:rsid w:val="00DF7406"/>
    <w:rsid w:val="00E03727"/>
    <w:rsid w:val="00E041E9"/>
    <w:rsid w:val="00E05F43"/>
    <w:rsid w:val="00E10376"/>
    <w:rsid w:val="00E2109C"/>
    <w:rsid w:val="00E2761F"/>
    <w:rsid w:val="00E3290E"/>
    <w:rsid w:val="00E355FE"/>
    <w:rsid w:val="00E40A2C"/>
    <w:rsid w:val="00E44B03"/>
    <w:rsid w:val="00E51F90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52CD"/>
    <w:rsid w:val="00E97E4F"/>
    <w:rsid w:val="00EA39A9"/>
    <w:rsid w:val="00EA49D4"/>
    <w:rsid w:val="00EB09E5"/>
    <w:rsid w:val="00EB0A90"/>
    <w:rsid w:val="00EB475F"/>
    <w:rsid w:val="00EC790E"/>
    <w:rsid w:val="00ED14D9"/>
    <w:rsid w:val="00ED6DE6"/>
    <w:rsid w:val="00EE36C1"/>
    <w:rsid w:val="00EF3E04"/>
    <w:rsid w:val="00F01E7D"/>
    <w:rsid w:val="00F06653"/>
    <w:rsid w:val="00F2382F"/>
    <w:rsid w:val="00F3311B"/>
    <w:rsid w:val="00F50D57"/>
    <w:rsid w:val="00F54C07"/>
    <w:rsid w:val="00F70A3F"/>
    <w:rsid w:val="00F84620"/>
    <w:rsid w:val="00F9052E"/>
    <w:rsid w:val="00F96ADE"/>
    <w:rsid w:val="00FA2B94"/>
    <w:rsid w:val="00FA3401"/>
    <w:rsid w:val="00FB1C4B"/>
    <w:rsid w:val="00FB37BE"/>
    <w:rsid w:val="00FD6C6F"/>
    <w:rsid w:val="00FE254A"/>
    <w:rsid w:val="00FE62F7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&#1056;&#1072;&#1073;&#1086;&#1095;&#1080;&#1081;%20&#1089;&#1090;&#1086;&#1083;\&#1041;&#1070;&#1044;&#1046;&#1045;&#1058;\&#1073;&#1102;&#1076;&#1078;&#1077;&#1090;%202022\2020\&#1050;%20&#1073;&#1102;&#1076;&#1078;&#1077;&#1090;&#1091;%20&#1056;&#1040;&#1049;&#1054;&#1053;&#1040;%20&#1085;&#1072;%202020-22\&#1040;&#1082;&#1090;&#1091;&#1072;&#1083;&#1080;&#1079;&#1080;&#1088;&#1086;&#1074;&#1072;&#1085;&#1085;&#1072;&#1103;%20&#1074;&#1077;&#1088;&#1089;&#1080;&#1103;%20&#1088;&#1077;&#1096;&#1077;&#1085;&#1080;&#1103;%20&#1086;%20&#1073;&#1102;&#1076;&#1078;&#1077;&#1090;&#1077;%202020-22\&#1053;&#1072;%208%20&#1086;&#1082;&#1090;&#1103;&#1073;&#1088;&#1103;%202020\19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&#1087;&#1083;&#1072;&#1085;&#1086;&#1074;&#1099;&#1081;%20&#1087;&#1077;&#1088;&#1080;&#1086;&#1076;%202018%20&#1080;%202019%20&#1075;&#1086;&#1076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32A12-EA51-4294-B6DB-2C0DB82C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61</cp:revision>
  <cp:lastPrinted>2022-09-29T06:46:00Z</cp:lastPrinted>
  <dcterms:created xsi:type="dcterms:W3CDTF">2021-12-24T05:20:00Z</dcterms:created>
  <dcterms:modified xsi:type="dcterms:W3CDTF">2023-05-26T05:34:00Z</dcterms:modified>
</cp:coreProperties>
</file>