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867676" w:rsidRDefault="00867676" w:rsidP="0086767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867676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867676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867676" w:rsidRDefault="00180E8F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ВТОРОГО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:rsidR="00867676" w:rsidRPr="00867676" w:rsidRDefault="00C576A2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0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 w:rsidR="00123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естое</w:t>
      </w:r>
      <w:r w:rsidR="0075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867676" w:rsidRPr="00867676" w:rsidRDefault="00867676" w:rsidP="00867676">
      <w:pPr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180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6026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80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10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885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07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003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180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</w:p>
    <w:p w:rsidR="00867676" w:rsidRPr="00867676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Даниловка</w:t>
      </w:r>
    </w:p>
    <w:p w:rsidR="00867676" w:rsidRPr="00867676" w:rsidRDefault="00867676" w:rsidP="00867676">
      <w:pPr>
        <w:spacing w:after="0" w:line="240" w:lineRule="auto"/>
        <w:ind w:right="35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A05803" w:rsidP="00867676">
      <w:pPr>
        <w:spacing w:after="0" w:line="240" w:lineRule="auto"/>
        <w:ind w:right="35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r w:rsidR="00B2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D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местном бюджете </w:t>
      </w:r>
      <w:r w:rsidR="0071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</w:t>
      </w:r>
      <w:r w:rsidR="00867676" w:rsidRPr="0086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935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7676" w:rsidRPr="00867676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676" w:rsidRPr="00867676" w:rsidRDefault="00867676" w:rsidP="00B927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Данило</w:t>
      </w:r>
      <w:r w:rsidRPr="0086767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вского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86767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РЕШИЛ</w:t>
      </w:r>
      <w:r w:rsidRPr="008676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:</w:t>
      </w:r>
    </w:p>
    <w:p w:rsidR="00C73FD7" w:rsidRDefault="00CF1547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7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 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F1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бюджете </w:t>
      </w:r>
      <w:r w:rsidR="00710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85F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</w:t>
      </w:r>
      <w:r w:rsidR="00B2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 </w:t>
      </w:r>
      <w:r w:rsidR="00A05803" w:rsidRPr="00216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  <w:r w:rsidR="00C73FD7" w:rsidRPr="00C73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1547" w:rsidRDefault="00B9275B" w:rsidP="00B92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1.1</w:t>
      </w:r>
      <w:r w:rsidR="00CF1547">
        <w:rPr>
          <w:rFonts w:ascii="Times New Roman" w:hAnsi="Times New Roman" w:cs="Times New Roman"/>
          <w:color w:val="000000"/>
          <w:sz w:val="28"/>
          <w:szCs w:val="28"/>
        </w:rPr>
        <w:t>. В тексте решения</w:t>
      </w:r>
    </w:p>
    <w:p w:rsidR="008C793B" w:rsidRDefault="008C793B" w:rsidP="008C79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>первую и вторую части подпункта 1.2 пункта 1 изложить в новой редакции:</w:t>
      </w:r>
    </w:p>
    <w:p w:rsidR="008C793B" w:rsidRDefault="008C793B" w:rsidP="008C793B">
      <w:pPr>
        <w:pStyle w:val="afa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1) общий объем доходов местного бюджета на 2024 год в сумме 14253,5 тыс. рублей и на 2025 год в сумме 6352,8 тыс. рублей;</w:t>
      </w:r>
    </w:p>
    <w:p w:rsidR="008C793B" w:rsidRDefault="008C793B" w:rsidP="008C793B">
      <w:pPr>
        <w:pStyle w:val="afa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>2) общий объем расходов местного бюджета на 2024 год в сумме 6967,4 тыс. рублей, в том числе условно утвержденные расходы в сумме 155,0 тыс</w:t>
      </w:r>
      <w:proofErr w:type="gramStart"/>
      <w:r>
        <w:rPr>
          <w:rFonts w:ascii="PT Astra Serif" w:hAnsi="PT Astra Serif"/>
        </w:rPr>
        <w:t>.р</w:t>
      </w:r>
      <w:proofErr w:type="gramEnd"/>
      <w:r>
        <w:rPr>
          <w:rFonts w:ascii="PT Astra Serif" w:hAnsi="PT Astra Serif"/>
        </w:rPr>
        <w:t>ублей и на 2025 год в сумме 6962,6 тыс. рублей, в том числе условно утвержденные расходы в сумме 309,3 тыс.рублей</w:t>
      </w:r>
    </w:p>
    <w:p w:rsidR="00180E8F" w:rsidRPr="008C793B" w:rsidRDefault="00BE5423" w:rsidP="008C793B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</w:rPr>
        <w:t xml:space="preserve">            </w:t>
      </w:r>
      <w:r w:rsidR="00180E8F" w:rsidRPr="008C793B">
        <w:rPr>
          <w:rFonts w:ascii="PT Astra Serif" w:hAnsi="PT Astra Serif"/>
          <w:sz w:val="28"/>
          <w:szCs w:val="28"/>
        </w:rPr>
        <w:t xml:space="preserve">1.2. Приложение 1 «Объем межбюджетных трансфертов, получаемых из других бюджетов бюджетной системы российской Федерации на 2023 год и на плановый период 2024 и 2025 годов» </w:t>
      </w:r>
      <w:r w:rsidR="00180E8F" w:rsidRPr="008C793B">
        <w:rPr>
          <w:rFonts w:ascii="PT Astra Serif" w:hAnsi="PT Astra Serif"/>
          <w:sz w:val="28"/>
          <w:szCs w:val="28"/>
          <w:lang w:eastAsia="ru-RU"/>
        </w:rPr>
        <w:t>изложить в новой редакции согласно приложению №1 к настоящему решению</w:t>
      </w:r>
    </w:p>
    <w:p w:rsidR="00BE5423" w:rsidRPr="008C793B" w:rsidRDefault="00BE5423" w:rsidP="00911319">
      <w:pPr>
        <w:pStyle w:val="afa"/>
        <w:ind w:firstLine="0"/>
        <w:rPr>
          <w:rFonts w:ascii="PT Astra Serif" w:hAnsi="PT Astra Serif"/>
          <w:lang w:eastAsia="ru-RU"/>
        </w:rPr>
      </w:pPr>
    </w:p>
    <w:p w:rsidR="00B9275B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tab/>
        <w:t>1.</w:t>
      </w:r>
      <w:r w:rsidR="00180E8F">
        <w:rPr>
          <w:lang w:eastAsia="ru-RU"/>
        </w:rPr>
        <w:t>3</w:t>
      </w:r>
      <w:r w:rsidR="00A05803" w:rsidRPr="00A05803">
        <w:rPr>
          <w:lang w:eastAsia="ru-RU"/>
        </w:rPr>
        <w:t>.</w:t>
      </w:r>
      <w:r w:rsidR="00D056C5" w:rsidRPr="00D056C5">
        <w:rPr>
          <w:lang w:eastAsia="ru-RU"/>
        </w:rPr>
        <w:t>Приложение 2</w:t>
      </w:r>
      <w:r w:rsidR="00A05803" w:rsidRPr="00D056C5">
        <w:rPr>
          <w:lang w:eastAsia="ru-RU"/>
        </w:rPr>
        <w:t xml:space="preserve"> </w:t>
      </w:r>
      <w:r w:rsidR="00D056C5" w:rsidRPr="00D056C5">
        <w:rPr>
          <w:lang w:eastAsia="ru-RU"/>
        </w:rPr>
        <w:t>«</w:t>
      </w:r>
      <w:proofErr w:type="gramStart"/>
      <w:r w:rsidR="00D056C5">
        <w:t>Ведомственная</w:t>
      </w:r>
      <w:proofErr w:type="gramEnd"/>
      <w:r w:rsidR="00D056C5" w:rsidRPr="00D056C5">
        <w:t xml:space="preserve"> структуру расходов местно</w:t>
      </w:r>
      <w:r w:rsidR="001D51AC">
        <w:t>го б</w:t>
      </w:r>
      <w:r>
        <w:t xml:space="preserve">юджета на </w:t>
      </w:r>
      <w:r w:rsidR="00D056C5" w:rsidRPr="00D056C5">
        <w:t>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D056C5" w:rsidRPr="00D056C5">
        <w:t xml:space="preserve">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8C793B">
        <w:rPr>
          <w:lang w:eastAsia="ru-RU"/>
        </w:rPr>
        <w:t>2</w:t>
      </w:r>
      <w:r w:rsidR="00D056C5" w:rsidRPr="00D056C5">
        <w:rPr>
          <w:lang w:eastAsia="ru-RU"/>
        </w:rPr>
        <w:t xml:space="preserve"> к настоящему решению;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rPr>
          <w:lang w:eastAsia="ru-RU"/>
        </w:rPr>
        <w:tab/>
        <w:t>1.</w:t>
      </w:r>
      <w:r w:rsidR="00180E8F">
        <w:rPr>
          <w:lang w:eastAsia="ru-RU"/>
        </w:rPr>
        <w:t>4</w:t>
      </w:r>
      <w:r>
        <w:rPr>
          <w:lang w:eastAsia="ru-RU"/>
        </w:rPr>
        <w:t>.</w:t>
      </w:r>
      <w:r w:rsidR="00D056C5">
        <w:t xml:space="preserve"> </w:t>
      </w:r>
      <w:r w:rsidR="00D056C5" w:rsidRPr="00D056C5">
        <w:rPr>
          <w:lang w:eastAsia="ru-RU"/>
        </w:rPr>
        <w:t xml:space="preserve">Приложение </w:t>
      </w:r>
      <w:r w:rsidR="00D056C5">
        <w:rPr>
          <w:lang w:eastAsia="ru-RU"/>
        </w:rPr>
        <w:t>3 «Р</w:t>
      </w:r>
      <w:r w:rsidR="00D056C5" w:rsidRPr="00D12DD6">
        <w:t xml:space="preserve">аспределение бюджетных ассигнований местного бюджета по </w:t>
      </w:r>
      <w:r w:rsidR="00D056C5">
        <w:t>разделам, подразделам, целевым статьям (муниципальным программам</w:t>
      </w:r>
      <w:r w:rsidR="00D056C5" w:rsidRPr="00D12DD6">
        <w:t xml:space="preserve"> и непрограммным направлениям деятельности), группам видов расходов классификац</w:t>
      </w:r>
      <w:r w:rsidR="00D056C5">
        <w:t>ии расходов местного бюджета на 202</w:t>
      </w:r>
      <w:r w:rsidR="00885F75">
        <w:t>3</w:t>
      </w:r>
      <w:r w:rsidR="00D056C5">
        <w:t xml:space="preserve"> год и на план</w:t>
      </w:r>
      <w:r>
        <w:t>овый период 202</w:t>
      </w:r>
      <w:r w:rsidR="00885F75">
        <w:t>4</w:t>
      </w:r>
      <w:r>
        <w:t xml:space="preserve"> и 202</w:t>
      </w:r>
      <w:r w:rsidR="00885F75">
        <w:t>5</w:t>
      </w:r>
      <w:r>
        <w:t xml:space="preserve"> годов»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8C793B">
        <w:rPr>
          <w:lang w:eastAsia="ru-RU"/>
        </w:rPr>
        <w:t>3</w:t>
      </w:r>
      <w:r w:rsidR="00D056C5" w:rsidRPr="00D056C5">
        <w:rPr>
          <w:lang w:eastAsia="ru-RU"/>
        </w:rPr>
        <w:t xml:space="preserve"> к настоящему решению</w:t>
      </w:r>
      <w:r w:rsidR="00D056C5" w:rsidRPr="00D056C5">
        <w:t xml:space="preserve"> </w:t>
      </w:r>
    </w:p>
    <w:p w:rsidR="00D056C5" w:rsidRDefault="00B9275B" w:rsidP="00B9275B">
      <w:pPr>
        <w:pStyle w:val="afa"/>
        <w:ind w:firstLine="0"/>
        <w:rPr>
          <w:lang w:eastAsia="ru-RU"/>
        </w:rPr>
      </w:pPr>
      <w:r>
        <w:tab/>
        <w:t>1.</w:t>
      </w:r>
      <w:r w:rsidR="00180E8F">
        <w:t>5</w:t>
      </w:r>
      <w:r w:rsidR="00D056C5">
        <w:t>.</w:t>
      </w:r>
      <w:r w:rsidR="00D056C5" w:rsidRPr="00D056C5">
        <w:t xml:space="preserve"> </w:t>
      </w:r>
      <w:r w:rsidR="00D056C5">
        <w:t>Приложение 4 «Р</w:t>
      </w:r>
      <w:r w:rsidR="00D056C5" w:rsidRPr="00D056C5">
        <w:t>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202</w:t>
      </w:r>
      <w:r w:rsidR="00885F75">
        <w:t>3</w:t>
      </w:r>
      <w:r w:rsidR="00D056C5" w:rsidRPr="00D056C5">
        <w:t xml:space="preserve"> год и на плановый период 202</w:t>
      </w:r>
      <w:r w:rsidR="00885F75">
        <w:t>4</w:t>
      </w:r>
      <w:r w:rsidR="00D056C5" w:rsidRPr="00D056C5">
        <w:t xml:space="preserve"> и 202</w:t>
      </w:r>
      <w:r w:rsidR="00885F75">
        <w:t>5</w:t>
      </w:r>
      <w:r w:rsidR="00D056C5" w:rsidRPr="00D056C5">
        <w:t xml:space="preserve"> годов</w:t>
      </w:r>
      <w:r w:rsidR="00D056C5">
        <w:t>»</w:t>
      </w:r>
      <w:r w:rsidR="00D056C5" w:rsidRPr="00D056C5">
        <w:t xml:space="preserve"> </w:t>
      </w:r>
      <w:r w:rsidR="00D056C5" w:rsidRPr="00D056C5">
        <w:rPr>
          <w:lang w:eastAsia="ru-RU"/>
        </w:rPr>
        <w:t>изложить в новой редакции согласно приложению №</w:t>
      </w:r>
      <w:r w:rsidR="008C793B">
        <w:rPr>
          <w:lang w:eastAsia="ru-RU"/>
        </w:rPr>
        <w:t>4</w:t>
      </w:r>
      <w:r w:rsidR="00F01E7D">
        <w:rPr>
          <w:lang w:eastAsia="ru-RU"/>
        </w:rPr>
        <w:t xml:space="preserve"> </w:t>
      </w:r>
      <w:r w:rsidR="00D056C5" w:rsidRPr="00D056C5">
        <w:rPr>
          <w:lang w:eastAsia="ru-RU"/>
        </w:rPr>
        <w:t>к настоящему решению</w:t>
      </w:r>
      <w:r w:rsidR="00D056C5">
        <w:rPr>
          <w:lang w:eastAsia="ru-RU"/>
        </w:rPr>
        <w:t xml:space="preserve"> </w:t>
      </w:r>
    </w:p>
    <w:p w:rsidR="00B9275B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A05803" w:rsidRDefault="00B9275B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A05803" w:rsidRPr="00A05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05803" w:rsidRPr="00A05803" w:rsidRDefault="00A05803" w:rsidP="00B9275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P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76" w:rsidRDefault="00867676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08" w:rsidRPr="00867676" w:rsidRDefault="00262E08" w:rsidP="008676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71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B73268" w:rsidRDefault="00B73268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Н.В.Боева</w:t>
      </w:r>
      <w:proofErr w:type="spellEnd"/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66"/>
        <w:gridCol w:w="5059"/>
        <w:gridCol w:w="883"/>
        <w:gridCol w:w="883"/>
        <w:gridCol w:w="883"/>
      </w:tblGrid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 xml:space="preserve">Приложение №1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</w:t>
            </w:r>
            <w:proofErr w:type="spellStart"/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Аткарского</w:t>
            </w:r>
            <w:proofErr w:type="spellEnd"/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 xml:space="preserve"> муниципального района Саратовской области на 2023 годи на плановый период 2024 и 2025 годов» от    10.11.2023 г. №21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Объем межбюджетных трансфертов, получаемых из других бюджетов бюджетной системы Российской Федерации на 2023 год и на плановый период 2024 и 2025 годов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6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6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505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Наименование платежей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5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9176,6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478,9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500,1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lastRenderedPageBreak/>
              <w:t>2 02 00000 00 0000 000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500,1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2 02 16000 10 0001 150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186,9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2 02 16001 10 0001 150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186,9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313,2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2 02 35118 00 0000 150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313,2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2.02.40.014.10.0002  150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Межбюджетные трансферты на 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территорий, в соответствии с заключенными соглашениями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2 02 29990 10 0118 150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6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2 02 29999 10 0118 150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color w:val="000000"/>
                <w:sz w:val="16"/>
                <w:szCs w:val="16"/>
              </w:rPr>
            </w:pPr>
          </w:p>
        </w:tc>
        <w:tc>
          <w:tcPr>
            <w:tcW w:w="5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10056,6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478,9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PT Astra Serif" w:hAnsi="PT Astra Serif" w:cs="PT Astra Serif"/>
                <w:b/>
                <w:bCs/>
                <w:color w:val="000000"/>
                <w:sz w:val="16"/>
                <w:szCs w:val="16"/>
              </w:rPr>
              <w:t>500,1</w:t>
            </w:r>
          </w:p>
        </w:tc>
      </w:tr>
    </w:tbl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211"/>
        <w:gridCol w:w="497"/>
        <w:gridCol w:w="564"/>
        <w:gridCol w:w="1013"/>
        <w:gridCol w:w="712"/>
        <w:gridCol w:w="1035"/>
        <w:gridCol w:w="1034"/>
        <w:gridCol w:w="1035"/>
      </w:tblGrid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11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№2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</w:t>
            </w:r>
            <w:proofErr w:type="spellStart"/>
            <w:r w:rsidRPr="0096511B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96511B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2023 год и  плановый период 2024 и 2025 годов» от   10.11.2023 г. №21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20103,9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4868,5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3904,7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3889,3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деятельности </w:t>
            </w: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главы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81 1 00 </w:t>
            </w: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3231,1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2521,6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2506,2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123,6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2468,3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1984,3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484,0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98 1 00 00000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283,6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12697,9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2112,0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18 0 09 00000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504,9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504,9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"Благоустройство спортивной площадки"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15 0 15 00000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20103,9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6967,4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</w:tbl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0"/>
        <w:gridCol w:w="3187"/>
        <w:gridCol w:w="80"/>
        <w:gridCol w:w="80"/>
        <w:gridCol w:w="80"/>
        <w:gridCol w:w="80"/>
        <w:gridCol w:w="80"/>
        <w:gridCol w:w="80"/>
        <w:gridCol w:w="80"/>
        <w:gridCol w:w="528"/>
        <w:gridCol w:w="648"/>
        <w:gridCol w:w="1054"/>
        <w:gridCol w:w="780"/>
        <w:gridCol w:w="1221"/>
        <w:gridCol w:w="1222"/>
        <w:gridCol w:w="1222"/>
      </w:tblGrid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11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№3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</w:t>
            </w:r>
            <w:proofErr w:type="spellStart"/>
            <w:r w:rsidRPr="0096511B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96511B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2023 год и  плановый период 2024 и 2025 годов» от   10.11.2023 г. №21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</w:t>
            </w:r>
            <w:proofErr w:type="spellStart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2023 год и на плановый период 2024 и 2025 годов"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11B">
              <w:rPr>
                <w:rFonts w:ascii="Arial" w:hAnsi="Arial" w:cs="Arial"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4868,5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3904,7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3889,3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3231,1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2521,6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2506,2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123,6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2468,3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1984,3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484,0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283,6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12697,9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2112,0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504,9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504,9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спортивной площадки"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20103,9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6967,4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</w:tbl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7"/>
        <w:gridCol w:w="4191"/>
        <w:gridCol w:w="80"/>
        <w:gridCol w:w="80"/>
        <w:gridCol w:w="80"/>
        <w:gridCol w:w="80"/>
        <w:gridCol w:w="80"/>
        <w:gridCol w:w="943"/>
        <w:gridCol w:w="830"/>
        <w:gridCol w:w="1342"/>
        <w:gridCol w:w="1341"/>
        <w:gridCol w:w="1342"/>
      </w:tblGrid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511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№4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</w:t>
            </w:r>
            <w:proofErr w:type="spellStart"/>
            <w:r w:rsidRPr="0096511B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96511B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2023 год и  плановый период 2024 и 2025 годов» от   10.11.2023 г. №21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местного бюджета по целевым статьям (муниципальным программам и </w:t>
            </w:r>
            <w:proofErr w:type="spellStart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 2023 год и на плановый период 2024 и 2025 годов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6511B">
              <w:rPr>
                <w:rFonts w:ascii="Arial" w:hAnsi="Arial" w:cs="Arial"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504,9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476,9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"Благоустройство спортивной площадки"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15 0 15 00000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15 0 15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"Осуществление дорожной деятельности в отношении автомобильных дорог общего пользования местного значения в границах </w:t>
            </w: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населенных пунктов сельских поселений"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16 0 05 00000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18 0 09 00000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 0 09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1607,1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"Разработка документов территориального планирования и градостроительного зонирования муниципального образования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"Содействие в уточнении сведений о границах населенных пунктов и территориальных зон в Едином государственном реестре недвижимости"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части полномочий по решению вопроса местного значения - утверждение подготовленной на основе генеральных планов поселения документации по планировке территорий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35 0 01 00460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35 0 01 78800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Аткарского</w:t>
            </w:r>
            <w:proofErr w:type="spellEnd"/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711,1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123,6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439,5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3853,1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3755,8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3755,8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2479,9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2382,6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2468,3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1984,3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484,0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283,6</w:t>
            </w: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98 1 00 00000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511B" w:rsidRPr="0096511B" w:rsidTr="0096511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98 1 00 05400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color w:val="000000"/>
                <w:sz w:val="18"/>
                <w:szCs w:val="18"/>
              </w:rPr>
              <w:t>254,2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11B" w:rsidRPr="0096511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20103,9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6967,4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1B" w:rsidRPr="0096511B" w:rsidRDefault="0096511B" w:rsidP="00965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651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</w:tbl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A54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1B" w:rsidRDefault="0096511B" w:rsidP="0096511B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85800" cy="1019175"/>
            <wp:effectExtent l="0" t="0" r="0" b="9525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11B" w:rsidRPr="0061239B" w:rsidRDefault="0096511B" w:rsidP="0096511B">
      <w:pPr>
        <w:jc w:val="center"/>
        <w:rPr>
          <w:b/>
          <w:sz w:val="28"/>
          <w:szCs w:val="28"/>
        </w:rPr>
      </w:pPr>
      <w:r w:rsidRPr="0061239B">
        <w:rPr>
          <w:b/>
          <w:sz w:val="28"/>
          <w:szCs w:val="28"/>
        </w:rPr>
        <w:t>АДМИНИСТРАЦИЯ</w:t>
      </w:r>
    </w:p>
    <w:p w:rsidR="0096511B" w:rsidRPr="0061239B" w:rsidRDefault="0096511B" w:rsidP="00965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ДАНИЛО</w:t>
      </w:r>
      <w:r w:rsidRPr="0061239B">
        <w:rPr>
          <w:b/>
          <w:sz w:val="28"/>
          <w:szCs w:val="28"/>
        </w:rPr>
        <w:t>ВСКОГО МУНИЦИПАЛЬНОГО ОБРАЗОВАНИЯ АТКАРСКОГО МУНИЦИПАЛЬНОГО РАЙОНА</w:t>
      </w:r>
    </w:p>
    <w:p w:rsidR="0096511B" w:rsidRDefault="0096511B" w:rsidP="0096511B">
      <w:pPr>
        <w:jc w:val="center"/>
        <w:rPr>
          <w:b/>
          <w:sz w:val="28"/>
          <w:szCs w:val="28"/>
        </w:rPr>
      </w:pPr>
      <w:r w:rsidRPr="0061239B">
        <w:rPr>
          <w:b/>
          <w:sz w:val="28"/>
          <w:szCs w:val="28"/>
        </w:rPr>
        <w:t>САРАТОВСКОЙ ОБЛАСТИ</w:t>
      </w:r>
    </w:p>
    <w:p w:rsidR="0096511B" w:rsidRPr="000B7C3E" w:rsidRDefault="0096511B" w:rsidP="0096511B">
      <w:pPr>
        <w:shd w:val="clear" w:color="auto" w:fill="FFFFFF"/>
        <w:tabs>
          <w:tab w:val="left" w:pos="9355"/>
        </w:tabs>
        <w:spacing w:line="312" w:lineRule="exact"/>
        <w:ind w:right="-1"/>
        <w:jc w:val="center"/>
        <w:rPr>
          <w:spacing w:val="6"/>
          <w:sz w:val="27"/>
          <w:szCs w:val="27"/>
          <w:u w:val="double"/>
        </w:rPr>
      </w:pPr>
      <w:r w:rsidRPr="000B7C3E">
        <w:rPr>
          <w:spacing w:val="6"/>
          <w:sz w:val="27"/>
          <w:szCs w:val="27"/>
          <w:u w:val="double"/>
        </w:rPr>
        <w:t>__________________________________________________________</w:t>
      </w:r>
    </w:p>
    <w:p w:rsidR="0096511B" w:rsidRPr="004B18AE" w:rsidRDefault="0096511B" w:rsidP="0096511B">
      <w:pPr>
        <w:jc w:val="center"/>
        <w:rPr>
          <w:sz w:val="24"/>
        </w:rPr>
      </w:pPr>
      <w:r w:rsidRPr="004B18AE">
        <w:rPr>
          <w:spacing w:val="-3"/>
          <w:sz w:val="24"/>
        </w:rPr>
        <w:t>с</w:t>
      </w:r>
      <w:proofErr w:type="gramStart"/>
      <w:r w:rsidRPr="004B18AE">
        <w:rPr>
          <w:spacing w:val="-3"/>
          <w:sz w:val="24"/>
        </w:rPr>
        <w:t>.Д</w:t>
      </w:r>
      <w:proofErr w:type="gramEnd"/>
      <w:r w:rsidRPr="004B18AE">
        <w:rPr>
          <w:spacing w:val="-3"/>
          <w:sz w:val="24"/>
        </w:rPr>
        <w:t>аниловка, ул. Центральная, д. 85, с. Даниловка, 412409, тел. (84552) 4-23-31</w:t>
      </w:r>
    </w:p>
    <w:p w:rsidR="0096511B" w:rsidRPr="0061239B" w:rsidRDefault="0096511B" w:rsidP="0096511B">
      <w:pPr>
        <w:jc w:val="center"/>
        <w:rPr>
          <w:b/>
          <w:sz w:val="28"/>
          <w:szCs w:val="28"/>
        </w:rPr>
      </w:pPr>
    </w:p>
    <w:p w:rsidR="0096511B" w:rsidRDefault="0096511B" w:rsidP="009651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10.11.2023г. №293</w:t>
      </w:r>
      <w:r w:rsidRPr="00021C15">
        <w:rPr>
          <w:b/>
          <w:sz w:val="28"/>
          <w:szCs w:val="28"/>
        </w:rPr>
        <w:tab/>
      </w:r>
      <w:r w:rsidRPr="00021C15">
        <w:rPr>
          <w:b/>
          <w:sz w:val="28"/>
          <w:szCs w:val="28"/>
        </w:rPr>
        <w:tab/>
      </w:r>
      <w:r w:rsidRPr="00021C15">
        <w:rPr>
          <w:b/>
          <w:sz w:val="28"/>
          <w:szCs w:val="28"/>
        </w:rPr>
        <w:tab/>
      </w:r>
      <w:r w:rsidRPr="00021C15">
        <w:rPr>
          <w:b/>
          <w:sz w:val="28"/>
          <w:szCs w:val="28"/>
        </w:rPr>
        <w:tab/>
      </w:r>
      <w:r w:rsidRPr="00021C15">
        <w:rPr>
          <w:b/>
          <w:sz w:val="28"/>
          <w:szCs w:val="28"/>
        </w:rPr>
        <w:tab/>
      </w:r>
      <w:r w:rsidRPr="00021C1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аниловка</w:t>
      </w:r>
    </w:p>
    <w:p w:rsidR="0096511B" w:rsidRDefault="0096511B" w:rsidP="0096511B">
      <w:pPr>
        <w:rPr>
          <w:b/>
          <w:sz w:val="28"/>
          <w:szCs w:val="28"/>
        </w:rPr>
      </w:pPr>
    </w:p>
    <w:p w:rsidR="0096511B" w:rsidRDefault="0096511B" w:rsidP="0096511B">
      <w:pPr>
        <w:tabs>
          <w:tab w:val="left" w:pos="4480"/>
        </w:tabs>
        <w:ind w:left="4111"/>
        <w:jc w:val="both"/>
        <w:rPr>
          <w:b/>
          <w:sz w:val="28"/>
          <w:szCs w:val="28"/>
        </w:rPr>
      </w:pPr>
      <w:r w:rsidRPr="00EF339C">
        <w:rPr>
          <w:b/>
          <w:sz w:val="28"/>
          <w:szCs w:val="28"/>
        </w:rPr>
        <w:t>Директору МКУ «</w:t>
      </w:r>
      <w:proofErr w:type="gramStart"/>
      <w:r w:rsidRPr="00EF339C">
        <w:rPr>
          <w:b/>
          <w:sz w:val="28"/>
          <w:szCs w:val="28"/>
        </w:rPr>
        <w:t>Централизованная</w:t>
      </w:r>
      <w:proofErr w:type="gramEnd"/>
    </w:p>
    <w:p w:rsidR="0096511B" w:rsidRDefault="0096511B" w:rsidP="0096511B">
      <w:pPr>
        <w:tabs>
          <w:tab w:val="left" w:pos="4480"/>
        </w:tabs>
        <w:ind w:left="4111"/>
        <w:jc w:val="both"/>
        <w:rPr>
          <w:b/>
          <w:sz w:val="28"/>
          <w:szCs w:val="28"/>
        </w:rPr>
      </w:pPr>
      <w:r w:rsidRPr="00EF339C">
        <w:rPr>
          <w:b/>
          <w:sz w:val="28"/>
          <w:szCs w:val="28"/>
        </w:rPr>
        <w:t xml:space="preserve">бухгалтерия»  администрации </w:t>
      </w:r>
    </w:p>
    <w:p w:rsidR="0096511B" w:rsidRPr="00EF339C" w:rsidRDefault="0096511B" w:rsidP="0096511B">
      <w:pPr>
        <w:tabs>
          <w:tab w:val="left" w:pos="4480"/>
        </w:tabs>
        <w:ind w:left="4111"/>
        <w:jc w:val="both"/>
        <w:rPr>
          <w:b/>
          <w:sz w:val="28"/>
          <w:szCs w:val="28"/>
        </w:rPr>
      </w:pPr>
      <w:proofErr w:type="spellStart"/>
      <w:r w:rsidRPr="00EF339C">
        <w:rPr>
          <w:b/>
          <w:sz w:val="28"/>
          <w:szCs w:val="28"/>
        </w:rPr>
        <w:t>Аткарского</w:t>
      </w:r>
      <w:proofErr w:type="spellEnd"/>
      <w:r w:rsidRPr="00EF339C">
        <w:rPr>
          <w:b/>
          <w:sz w:val="28"/>
          <w:szCs w:val="28"/>
        </w:rPr>
        <w:t xml:space="preserve"> муниципального района</w:t>
      </w:r>
    </w:p>
    <w:p w:rsidR="0096511B" w:rsidRDefault="0096511B" w:rsidP="0096511B">
      <w:pPr>
        <w:tabs>
          <w:tab w:val="left" w:pos="4480"/>
        </w:tabs>
        <w:ind w:left="4111"/>
        <w:jc w:val="both"/>
        <w:rPr>
          <w:sz w:val="28"/>
          <w:szCs w:val="28"/>
        </w:rPr>
      </w:pPr>
      <w:r w:rsidRPr="00EF339C">
        <w:rPr>
          <w:b/>
          <w:sz w:val="28"/>
          <w:szCs w:val="28"/>
        </w:rPr>
        <w:t>Крепышевой Н.В</w:t>
      </w:r>
      <w:r>
        <w:rPr>
          <w:sz w:val="28"/>
          <w:szCs w:val="28"/>
        </w:rPr>
        <w:t>.</w:t>
      </w:r>
    </w:p>
    <w:p w:rsidR="0096511B" w:rsidRDefault="0096511B" w:rsidP="0096511B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На основании решения Совета депутатов Даниловского муниципального образования от 10</w:t>
      </w:r>
      <w:r w:rsidRPr="004509B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509B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9B8">
        <w:rPr>
          <w:sz w:val="28"/>
          <w:szCs w:val="28"/>
        </w:rPr>
        <w:t xml:space="preserve">г. </w:t>
      </w:r>
      <w:r w:rsidRPr="00DF0E1B">
        <w:rPr>
          <w:sz w:val="28"/>
          <w:szCs w:val="28"/>
        </w:rPr>
        <w:t>№</w:t>
      </w:r>
      <w:r>
        <w:rPr>
          <w:sz w:val="28"/>
          <w:szCs w:val="28"/>
        </w:rPr>
        <w:t xml:space="preserve">21 «О внесении изменений в решение Даниловского муниципального образования </w:t>
      </w:r>
      <w:r w:rsidRPr="00FA2B3B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FA2B3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FA2B3B">
        <w:rPr>
          <w:sz w:val="28"/>
          <w:szCs w:val="28"/>
        </w:rPr>
        <w:t>г. №</w:t>
      </w:r>
      <w:r>
        <w:rPr>
          <w:sz w:val="28"/>
          <w:szCs w:val="28"/>
        </w:rPr>
        <w:t xml:space="preserve">265 </w:t>
      </w:r>
      <w:r w:rsidRPr="00FA2B3B">
        <w:rPr>
          <w:sz w:val="28"/>
          <w:szCs w:val="28"/>
        </w:rPr>
        <w:t>«О местном бюджете Даниловского муниципального образования на 202</w:t>
      </w:r>
      <w:r>
        <w:rPr>
          <w:sz w:val="28"/>
          <w:szCs w:val="28"/>
        </w:rPr>
        <w:t>3</w:t>
      </w:r>
      <w:r w:rsidRPr="00FA2B3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FA2B3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A2B3B">
        <w:rPr>
          <w:sz w:val="28"/>
          <w:szCs w:val="28"/>
        </w:rPr>
        <w:t xml:space="preserve"> годов»</w:t>
      </w:r>
      <w:r>
        <w:rPr>
          <w:sz w:val="28"/>
        </w:rPr>
        <w:t xml:space="preserve"> </w:t>
      </w:r>
      <w:r>
        <w:rPr>
          <w:sz w:val="28"/>
          <w:szCs w:val="28"/>
        </w:rPr>
        <w:t>в бюджет Даниловского МО внесены следующие изменения:</w:t>
      </w:r>
      <w:r>
        <w:rPr>
          <w:b/>
          <w:sz w:val="28"/>
          <w:szCs w:val="28"/>
        </w:rPr>
        <w:t xml:space="preserve"> </w:t>
      </w:r>
    </w:p>
    <w:p w:rsidR="0096511B" w:rsidRDefault="0096511B" w:rsidP="0096511B">
      <w:pPr>
        <w:ind w:left="-851"/>
        <w:rPr>
          <w:b/>
          <w:sz w:val="28"/>
          <w:szCs w:val="28"/>
        </w:rPr>
      </w:pPr>
    </w:p>
    <w:tbl>
      <w:tblPr>
        <w:tblW w:w="108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00"/>
        <w:gridCol w:w="844"/>
        <w:gridCol w:w="844"/>
        <w:gridCol w:w="1473"/>
        <w:gridCol w:w="843"/>
        <w:gridCol w:w="846"/>
        <w:gridCol w:w="1148"/>
        <w:gridCol w:w="1336"/>
      </w:tblGrid>
      <w:tr w:rsidR="0096511B" w:rsidTr="008F4758">
        <w:trPr>
          <w:trHeight w:val="660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11B" w:rsidRDefault="0096511B" w:rsidP="008F4758">
            <w:r>
              <w:t xml:space="preserve">Наименование показателя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11B" w:rsidRDefault="0096511B" w:rsidP="008F4758">
            <w:r>
              <w:t>ППП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11B" w:rsidRDefault="0096511B" w:rsidP="008F4758">
            <w:r>
              <w:t>ФКР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11B" w:rsidRDefault="0096511B" w:rsidP="008F4758">
            <w:r>
              <w:t>КЦСР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11B" w:rsidRDefault="0096511B" w:rsidP="008F4758">
            <w:r>
              <w:t>КВР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11B" w:rsidRPr="003039F7" w:rsidRDefault="0096511B" w:rsidP="008F4758">
            <w:pPr>
              <w:rPr>
                <w:sz w:val="16"/>
                <w:szCs w:val="16"/>
              </w:rPr>
            </w:pPr>
            <w:r w:rsidRPr="003039F7">
              <w:rPr>
                <w:sz w:val="16"/>
                <w:szCs w:val="16"/>
              </w:rPr>
              <w:t>КОСГУ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1B" w:rsidRPr="003039F7" w:rsidRDefault="0096511B" w:rsidP="008F4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11B" w:rsidRDefault="0096511B" w:rsidP="008F4758">
            <w:r>
              <w:t>Сумма</w:t>
            </w:r>
          </w:p>
          <w:p w:rsidR="0096511B" w:rsidRDefault="0096511B" w:rsidP="008F4758">
            <w:r>
              <w:t>+ ,-</w:t>
            </w:r>
          </w:p>
          <w:p w:rsidR="0096511B" w:rsidRDefault="0096511B" w:rsidP="008F4758"/>
        </w:tc>
      </w:tr>
      <w:tr w:rsidR="0096511B" w:rsidTr="008F4758">
        <w:trPr>
          <w:trHeight w:val="350"/>
        </w:trPr>
        <w:tc>
          <w:tcPr>
            <w:tcW w:w="3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1B" w:rsidRDefault="0096511B" w:rsidP="008F4758"/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1B" w:rsidRDefault="0096511B" w:rsidP="008F4758"/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1B" w:rsidRDefault="0096511B" w:rsidP="008F4758"/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1B" w:rsidRDefault="0096511B" w:rsidP="008F4758"/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1B" w:rsidRDefault="0096511B" w:rsidP="008F4758"/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1B" w:rsidRPr="003039F7" w:rsidRDefault="0096511B" w:rsidP="008F4758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11B" w:rsidRDefault="0096511B" w:rsidP="008F4758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11B" w:rsidRDefault="0096511B" w:rsidP="008F4758">
            <w:r>
              <w:t>2024 г.</w:t>
            </w:r>
          </w:p>
        </w:tc>
      </w:tr>
      <w:tr w:rsidR="0096511B" w:rsidTr="008F4758">
        <w:trPr>
          <w:trHeight w:val="4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AF5F1F" w:rsidRDefault="0096511B" w:rsidP="008F4758">
            <w:pPr>
              <w:rPr>
                <w:bCs/>
              </w:rPr>
            </w:pPr>
            <w:proofErr w:type="gramStart"/>
            <w:r w:rsidRPr="00AF5F1F">
              <w:rPr>
                <w:bCs/>
              </w:rPr>
              <w:t>Муниципальная программа "Обеспечение населения муниципального образования питьевой водой на 202</w:t>
            </w:r>
            <w:r>
              <w:rPr>
                <w:bCs/>
              </w:rPr>
              <w:t>3</w:t>
            </w:r>
            <w:r w:rsidRPr="00AF5F1F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AF5F1F">
              <w:rPr>
                <w:bCs/>
              </w:rPr>
              <w:t xml:space="preserve"> годы</w:t>
            </w:r>
            <w:r>
              <w:rPr>
                <w:bCs/>
              </w:rPr>
              <w:t>)</w:t>
            </w:r>
            <w:proofErr w:type="gramEnd"/>
          </w:p>
          <w:p w:rsidR="0096511B" w:rsidRPr="00AF5F1F" w:rsidRDefault="0096511B" w:rsidP="008F4758">
            <w:pPr>
              <w:rPr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AF5F1F" w:rsidRDefault="0096511B" w:rsidP="008F4758">
            <w:pPr>
              <w:rPr>
                <w:sz w:val="20"/>
              </w:rPr>
            </w:pPr>
            <w:r w:rsidRPr="00AF5F1F">
              <w:rPr>
                <w:sz w:val="20"/>
              </w:rPr>
              <w:t>302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AF5F1F" w:rsidRDefault="0096511B" w:rsidP="008F4758">
            <w:pPr>
              <w:rPr>
                <w:sz w:val="20"/>
              </w:rPr>
            </w:pPr>
            <w:r w:rsidRPr="00AF5F1F">
              <w:rPr>
                <w:sz w:val="20"/>
              </w:rPr>
              <w:t>050</w:t>
            </w:r>
            <w:r>
              <w:rPr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AF5F1F" w:rsidRDefault="0096511B" w:rsidP="008F4758">
            <w:pPr>
              <w:rPr>
                <w:sz w:val="20"/>
                <w:highlight w:val="yellow"/>
              </w:rPr>
            </w:pPr>
            <w:r w:rsidRPr="002F142E">
              <w:rPr>
                <w:sz w:val="20"/>
              </w:rPr>
              <w:t>18 0 F5 52430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AF5F1F" w:rsidRDefault="0096511B" w:rsidP="008F4758">
            <w:pPr>
              <w:rPr>
                <w:sz w:val="20"/>
              </w:rPr>
            </w:pPr>
            <w:r w:rsidRPr="00AF5F1F">
              <w:rPr>
                <w:sz w:val="20"/>
              </w:rPr>
              <w:t>244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AF5F1F" w:rsidRDefault="0096511B" w:rsidP="008F4758">
            <w:pPr>
              <w:rPr>
                <w:sz w:val="20"/>
              </w:rPr>
            </w:pPr>
            <w:r w:rsidRPr="00AF5F1F">
              <w:rPr>
                <w:sz w:val="20"/>
              </w:rPr>
              <w:t>22</w:t>
            </w:r>
            <w:r>
              <w:rPr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1B" w:rsidRPr="00AF5F1F" w:rsidRDefault="0096511B" w:rsidP="008F4758">
            <w:pPr>
              <w:rPr>
                <w:sz w:val="20"/>
                <w:highlight w:val="yell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1B" w:rsidRPr="0097590E" w:rsidRDefault="0096511B" w:rsidP="008F4758">
            <w:pPr>
              <w:rPr>
                <w:sz w:val="20"/>
              </w:rPr>
            </w:pPr>
            <w:r>
              <w:rPr>
                <w:sz w:val="20"/>
              </w:rPr>
              <w:t>- 17166230,0</w:t>
            </w:r>
          </w:p>
        </w:tc>
      </w:tr>
      <w:tr w:rsidR="0096511B" w:rsidTr="008F4758">
        <w:trPr>
          <w:trHeight w:val="4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5B0CF5" w:rsidRDefault="0096511B" w:rsidP="008F4758">
            <w:pPr>
              <w:rPr>
                <w:b/>
              </w:rPr>
            </w:pPr>
            <w:r w:rsidRPr="005B0CF5">
              <w:rPr>
                <w:b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4F35D9" w:rsidRDefault="0096511B" w:rsidP="008F4758">
            <w:pPr>
              <w:rPr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4F35D9" w:rsidRDefault="0096511B" w:rsidP="008F4758">
            <w:pPr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Default="0096511B" w:rsidP="008F4758">
            <w:pPr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Pr="004F35D9" w:rsidRDefault="0096511B" w:rsidP="008F4758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1B" w:rsidRDefault="0096511B" w:rsidP="008F4758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1B" w:rsidRPr="004F35D9" w:rsidRDefault="0096511B" w:rsidP="008F4758">
            <w:pPr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1B" w:rsidRPr="0097590E" w:rsidRDefault="0096511B" w:rsidP="008F4758">
            <w:pPr>
              <w:rPr>
                <w:sz w:val="20"/>
              </w:rPr>
            </w:pPr>
            <w:r>
              <w:rPr>
                <w:sz w:val="20"/>
              </w:rPr>
              <w:t>- 17166230,0</w:t>
            </w:r>
          </w:p>
        </w:tc>
      </w:tr>
    </w:tbl>
    <w:p w:rsidR="0096511B" w:rsidRDefault="0096511B" w:rsidP="0096511B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511B" w:rsidRPr="001163A2" w:rsidRDefault="0096511B" w:rsidP="0096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Глава   Данило</w:t>
      </w:r>
      <w:r w:rsidRPr="002C0660">
        <w:rPr>
          <w:b/>
          <w:sz w:val="28"/>
          <w:szCs w:val="28"/>
        </w:rPr>
        <w:t xml:space="preserve">вского МО </w:t>
      </w:r>
      <w:r>
        <w:rPr>
          <w:b/>
          <w:sz w:val="28"/>
          <w:szCs w:val="28"/>
        </w:rPr>
        <w:tab/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Н.В.Боева</w:t>
      </w:r>
      <w:proofErr w:type="spellEnd"/>
    </w:p>
    <w:sectPr w:rsidR="0096511B" w:rsidRPr="001163A2" w:rsidSect="0096511B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3FA" w:rsidRDefault="009053FA" w:rsidP="00582712">
      <w:pPr>
        <w:spacing w:after="0" w:line="240" w:lineRule="auto"/>
      </w:pPr>
      <w:r>
        <w:separator/>
      </w:r>
    </w:p>
  </w:endnote>
  <w:endnote w:type="continuationSeparator" w:id="0">
    <w:p w:rsidR="009053FA" w:rsidRDefault="009053FA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3FA" w:rsidRDefault="009053FA" w:rsidP="00582712">
      <w:pPr>
        <w:spacing w:after="0" w:line="240" w:lineRule="auto"/>
      </w:pPr>
      <w:r>
        <w:separator/>
      </w:r>
    </w:p>
  </w:footnote>
  <w:footnote w:type="continuationSeparator" w:id="0">
    <w:p w:rsidR="009053FA" w:rsidRDefault="009053FA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316"/>
    <w:rsid w:val="00003A9D"/>
    <w:rsid w:val="00007311"/>
    <w:rsid w:val="00016660"/>
    <w:rsid w:val="0001699B"/>
    <w:rsid w:val="000319B9"/>
    <w:rsid w:val="00031D01"/>
    <w:rsid w:val="00034199"/>
    <w:rsid w:val="0004166D"/>
    <w:rsid w:val="000461B0"/>
    <w:rsid w:val="000504EE"/>
    <w:rsid w:val="00050A58"/>
    <w:rsid w:val="000522E2"/>
    <w:rsid w:val="00053E27"/>
    <w:rsid w:val="000556D0"/>
    <w:rsid w:val="00066515"/>
    <w:rsid w:val="000756AC"/>
    <w:rsid w:val="00085157"/>
    <w:rsid w:val="00097583"/>
    <w:rsid w:val="000B0A71"/>
    <w:rsid w:val="000B4EE1"/>
    <w:rsid w:val="000B7697"/>
    <w:rsid w:val="000D0F6A"/>
    <w:rsid w:val="000F0E91"/>
    <w:rsid w:val="00102168"/>
    <w:rsid w:val="0010260D"/>
    <w:rsid w:val="00102F49"/>
    <w:rsid w:val="001032AE"/>
    <w:rsid w:val="00104F49"/>
    <w:rsid w:val="001071A8"/>
    <w:rsid w:val="00111C15"/>
    <w:rsid w:val="0011218A"/>
    <w:rsid w:val="001163A2"/>
    <w:rsid w:val="001172C3"/>
    <w:rsid w:val="001203D3"/>
    <w:rsid w:val="00122A0E"/>
    <w:rsid w:val="00123870"/>
    <w:rsid w:val="00127EA1"/>
    <w:rsid w:val="00145141"/>
    <w:rsid w:val="00165EAA"/>
    <w:rsid w:val="00174316"/>
    <w:rsid w:val="00180824"/>
    <w:rsid w:val="00180E8F"/>
    <w:rsid w:val="00191E79"/>
    <w:rsid w:val="001A6D63"/>
    <w:rsid w:val="001A7802"/>
    <w:rsid w:val="001B7FA5"/>
    <w:rsid w:val="001D51AC"/>
    <w:rsid w:val="001E7A87"/>
    <w:rsid w:val="001F13BC"/>
    <w:rsid w:val="001F186A"/>
    <w:rsid w:val="001F1DAA"/>
    <w:rsid w:val="00202572"/>
    <w:rsid w:val="00206E04"/>
    <w:rsid w:val="002169D8"/>
    <w:rsid w:val="00235750"/>
    <w:rsid w:val="0024406C"/>
    <w:rsid w:val="00250C25"/>
    <w:rsid w:val="00262E08"/>
    <w:rsid w:val="00284C5D"/>
    <w:rsid w:val="002A3426"/>
    <w:rsid w:val="002A59A8"/>
    <w:rsid w:val="002A6CB0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2398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66326"/>
    <w:rsid w:val="0037548D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D3E38"/>
    <w:rsid w:val="003F0201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D2AC1"/>
    <w:rsid w:val="004E1F34"/>
    <w:rsid w:val="004E2BBC"/>
    <w:rsid w:val="004F1BE3"/>
    <w:rsid w:val="004F4221"/>
    <w:rsid w:val="005012D3"/>
    <w:rsid w:val="00507918"/>
    <w:rsid w:val="00512448"/>
    <w:rsid w:val="0051245C"/>
    <w:rsid w:val="00532D94"/>
    <w:rsid w:val="00540A96"/>
    <w:rsid w:val="0055733E"/>
    <w:rsid w:val="005800B3"/>
    <w:rsid w:val="005802AA"/>
    <w:rsid w:val="00582712"/>
    <w:rsid w:val="00583B7E"/>
    <w:rsid w:val="00595F20"/>
    <w:rsid w:val="005A347E"/>
    <w:rsid w:val="005B0DF0"/>
    <w:rsid w:val="005B7D06"/>
    <w:rsid w:val="005C0CC9"/>
    <w:rsid w:val="005C1601"/>
    <w:rsid w:val="005D6478"/>
    <w:rsid w:val="005F1FE5"/>
    <w:rsid w:val="005F242D"/>
    <w:rsid w:val="00602645"/>
    <w:rsid w:val="00604986"/>
    <w:rsid w:val="00612F21"/>
    <w:rsid w:val="00621E09"/>
    <w:rsid w:val="006249D3"/>
    <w:rsid w:val="00667FFD"/>
    <w:rsid w:val="00671460"/>
    <w:rsid w:val="00672160"/>
    <w:rsid w:val="0067269A"/>
    <w:rsid w:val="006731EC"/>
    <w:rsid w:val="00674944"/>
    <w:rsid w:val="00677250"/>
    <w:rsid w:val="00685563"/>
    <w:rsid w:val="00692734"/>
    <w:rsid w:val="00693780"/>
    <w:rsid w:val="00694C46"/>
    <w:rsid w:val="006C41A7"/>
    <w:rsid w:val="006C48CA"/>
    <w:rsid w:val="006C6B99"/>
    <w:rsid w:val="006D0E30"/>
    <w:rsid w:val="006D3663"/>
    <w:rsid w:val="006E1577"/>
    <w:rsid w:val="006E4900"/>
    <w:rsid w:val="006E6D87"/>
    <w:rsid w:val="007031F1"/>
    <w:rsid w:val="00704623"/>
    <w:rsid w:val="007104A4"/>
    <w:rsid w:val="00712821"/>
    <w:rsid w:val="0072632F"/>
    <w:rsid w:val="00756B5D"/>
    <w:rsid w:val="00760666"/>
    <w:rsid w:val="007677C6"/>
    <w:rsid w:val="00776DE6"/>
    <w:rsid w:val="00784354"/>
    <w:rsid w:val="00784ABB"/>
    <w:rsid w:val="0078749C"/>
    <w:rsid w:val="00791D79"/>
    <w:rsid w:val="00793A0E"/>
    <w:rsid w:val="00797145"/>
    <w:rsid w:val="007A1400"/>
    <w:rsid w:val="007B1CA3"/>
    <w:rsid w:val="007B54DE"/>
    <w:rsid w:val="007C0CDB"/>
    <w:rsid w:val="007C39D8"/>
    <w:rsid w:val="007C5CC7"/>
    <w:rsid w:val="007C6B04"/>
    <w:rsid w:val="007D3EF6"/>
    <w:rsid w:val="007E3407"/>
    <w:rsid w:val="007F2997"/>
    <w:rsid w:val="007F7EF9"/>
    <w:rsid w:val="00813676"/>
    <w:rsid w:val="00853BE1"/>
    <w:rsid w:val="00862B4A"/>
    <w:rsid w:val="00867676"/>
    <w:rsid w:val="00867B07"/>
    <w:rsid w:val="00876FEF"/>
    <w:rsid w:val="008808C2"/>
    <w:rsid w:val="00883BC5"/>
    <w:rsid w:val="00885F75"/>
    <w:rsid w:val="00890D56"/>
    <w:rsid w:val="008B123C"/>
    <w:rsid w:val="008B3818"/>
    <w:rsid w:val="008B5426"/>
    <w:rsid w:val="008C39DE"/>
    <w:rsid w:val="008C793B"/>
    <w:rsid w:val="008D375D"/>
    <w:rsid w:val="008E381E"/>
    <w:rsid w:val="008E705C"/>
    <w:rsid w:val="008F277A"/>
    <w:rsid w:val="008F2ADE"/>
    <w:rsid w:val="009053FA"/>
    <w:rsid w:val="009077DE"/>
    <w:rsid w:val="00911319"/>
    <w:rsid w:val="0091182D"/>
    <w:rsid w:val="009150CB"/>
    <w:rsid w:val="009150D6"/>
    <w:rsid w:val="00915E10"/>
    <w:rsid w:val="009201FB"/>
    <w:rsid w:val="00924678"/>
    <w:rsid w:val="00925C71"/>
    <w:rsid w:val="00927037"/>
    <w:rsid w:val="00935668"/>
    <w:rsid w:val="009432E1"/>
    <w:rsid w:val="00954E32"/>
    <w:rsid w:val="00956C1A"/>
    <w:rsid w:val="0096511B"/>
    <w:rsid w:val="00965568"/>
    <w:rsid w:val="00970D36"/>
    <w:rsid w:val="00973FB7"/>
    <w:rsid w:val="009873D7"/>
    <w:rsid w:val="00991794"/>
    <w:rsid w:val="00992887"/>
    <w:rsid w:val="009C4199"/>
    <w:rsid w:val="009D651C"/>
    <w:rsid w:val="009E1AF9"/>
    <w:rsid w:val="009F476B"/>
    <w:rsid w:val="009F5B09"/>
    <w:rsid w:val="00A00205"/>
    <w:rsid w:val="00A016A1"/>
    <w:rsid w:val="00A02929"/>
    <w:rsid w:val="00A04B87"/>
    <w:rsid w:val="00A04C95"/>
    <w:rsid w:val="00A05803"/>
    <w:rsid w:val="00A130B6"/>
    <w:rsid w:val="00A16731"/>
    <w:rsid w:val="00A20A12"/>
    <w:rsid w:val="00A251F5"/>
    <w:rsid w:val="00A32B37"/>
    <w:rsid w:val="00A372FE"/>
    <w:rsid w:val="00A41498"/>
    <w:rsid w:val="00A446F1"/>
    <w:rsid w:val="00A46002"/>
    <w:rsid w:val="00A51EC1"/>
    <w:rsid w:val="00A524CC"/>
    <w:rsid w:val="00A5362D"/>
    <w:rsid w:val="00A549A8"/>
    <w:rsid w:val="00A574D9"/>
    <w:rsid w:val="00A64E79"/>
    <w:rsid w:val="00A66DDF"/>
    <w:rsid w:val="00A7416D"/>
    <w:rsid w:val="00A75683"/>
    <w:rsid w:val="00A84D06"/>
    <w:rsid w:val="00A90A1A"/>
    <w:rsid w:val="00AA16D9"/>
    <w:rsid w:val="00AA173C"/>
    <w:rsid w:val="00AA4AE4"/>
    <w:rsid w:val="00AA632D"/>
    <w:rsid w:val="00AC2AB3"/>
    <w:rsid w:val="00AC3957"/>
    <w:rsid w:val="00AC79BE"/>
    <w:rsid w:val="00AD3E70"/>
    <w:rsid w:val="00AE31A9"/>
    <w:rsid w:val="00B059C8"/>
    <w:rsid w:val="00B25342"/>
    <w:rsid w:val="00B255B2"/>
    <w:rsid w:val="00B26D9A"/>
    <w:rsid w:val="00B31BDE"/>
    <w:rsid w:val="00B42541"/>
    <w:rsid w:val="00B51C3A"/>
    <w:rsid w:val="00B61FA0"/>
    <w:rsid w:val="00B62665"/>
    <w:rsid w:val="00B62E23"/>
    <w:rsid w:val="00B6446C"/>
    <w:rsid w:val="00B66DE2"/>
    <w:rsid w:val="00B73268"/>
    <w:rsid w:val="00B73CC1"/>
    <w:rsid w:val="00B9275B"/>
    <w:rsid w:val="00B9771A"/>
    <w:rsid w:val="00B978FE"/>
    <w:rsid w:val="00BA18B4"/>
    <w:rsid w:val="00BB0FA6"/>
    <w:rsid w:val="00BC14CB"/>
    <w:rsid w:val="00BE2855"/>
    <w:rsid w:val="00BE5423"/>
    <w:rsid w:val="00BF4D64"/>
    <w:rsid w:val="00BF7218"/>
    <w:rsid w:val="00C07CF2"/>
    <w:rsid w:val="00C119BF"/>
    <w:rsid w:val="00C13638"/>
    <w:rsid w:val="00C1689D"/>
    <w:rsid w:val="00C263DA"/>
    <w:rsid w:val="00C33AE2"/>
    <w:rsid w:val="00C372B6"/>
    <w:rsid w:val="00C47917"/>
    <w:rsid w:val="00C574ED"/>
    <w:rsid w:val="00C576A2"/>
    <w:rsid w:val="00C6347E"/>
    <w:rsid w:val="00C710B9"/>
    <w:rsid w:val="00C711A5"/>
    <w:rsid w:val="00C73FD7"/>
    <w:rsid w:val="00C84AA8"/>
    <w:rsid w:val="00C873BA"/>
    <w:rsid w:val="00CA4B8D"/>
    <w:rsid w:val="00CB49EE"/>
    <w:rsid w:val="00CB7B13"/>
    <w:rsid w:val="00CC227E"/>
    <w:rsid w:val="00CF1547"/>
    <w:rsid w:val="00D056C5"/>
    <w:rsid w:val="00D06909"/>
    <w:rsid w:val="00D076E9"/>
    <w:rsid w:val="00D11920"/>
    <w:rsid w:val="00D1234F"/>
    <w:rsid w:val="00D134D8"/>
    <w:rsid w:val="00D13B7C"/>
    <w:rsid w:val="00D20BDF"/>
    <w:rsid w:val="00D224B7"/>
    <w:rsid w:val="00D325A0"/>
    <w:rsid w:val="00D450A2"/>
    <w:rsid w:val="00D72C61"/>
    <w:rsid w:val="00D80A4D"/>
    <w:rsid w:val="00DA6A6F"/>
    <w:rsid w:val="00DB0467"/>
    <w:rsid w:val="00DB6DA9"/>
    <w:rsid w:val="00DC31A3"/>
    <w:rsid w:val="00DD2902"/>
    <w:rsid w:val="00DE1A5B"/>
    <w:rsid w:val="00DF05B6"/>
    <w:rsid w:val="00DF5BD6"/>
    <w:rsid w:val="00DF7406"/>
    <w:rsid w:val="00E03727"/>
    <w:rsid w:val="00E041E9"/>
    <w:rsid w:val="00E05F43"/>
    <w:rsid w:val="00E10376"/>
    <w:rsid w:val="00E2109C"/>
    <w:rsid w:val="00E2761F"/>
    <w:rsid w:val="00E3290E"/>
    <w:rsid w:val="00E355FE"/>
    <w:rsid w:val="00E40A2C"/>
    <w:rsid w:val="00E44B03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52CD"/>
    <w:rsid w:val="00E97E4F"/>
    <w:rsid w:val="00EA39A9"/>
    <w:rsid w:val="00EA49D4"/>
    <w:rsid w:val="00EB09E5"/>
    <w:rsid w:val="00EB0A90"/>
    <w:rsid w:val="00EB475F"/>
    <w:rsid w:val="00EC790E"/>
    <w:rsid w:val="00ED14D9"/>
    <w:rsid w:val="00ED6DE6"/>
    <w:rsid w:val="00EE36C1"/>
    <w:rsid w:val="00EF3E04"/>
    <w:rsid w:val="00F01E7D"/>
    <w:rsid w:val="00F06653"/>
    <w:rsid w:val="00F2382F"/>
    <w:rsid w:val="00F3311B"/>
    <w:rsid w:val="00F458CD"/>
    <w:rsid w:val="00F50D57"/>
    <w:rsid w:val="00F54C07"/>
    <w:rsid w:val="00F70A3F"/>
    <w:rsid w:val="00F84620"/>
    <w:rsid w:val="00F9052E"/>
    <w:rsid w:val="00F96ADE"/>
    <w:rsid w:val="00FA2B94"/>
    <w:rsid w:val="00FA3401"/>
    <w:rsid w:val="00FB1C4B"/>
    <w:rsid w:val="00FB37BE"/>
    <w:rsid w:val="00FC19DC"/>
    <w:rsid w:val="00FD6C6F"/>
    <w:rsid w:val="00FE254A"/>
    <w:rsid w:val="00FE62F7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13">
    <w:name w:val="Заголовок1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5">
    <w:name w:val="Основной шрифт абзаца1"/>
    <w:rsid w:val="00174316"/>
  </w:style>
  <w:style w:type="character" w:customStyle="1" w:styleId="16">
    <w:name w:val="Основной текст с отступом Знак1"/>
    <w:rsid w:val="00174316"/>
    <w:rPr>
      <w:sz w:val="24"/>
      <w:szCs w:val="24"/>
    </w:rPr>
  </w:style>
  <w:style w:type="paragraph" w:styleId="af2">
    <w:name w:val="Title"/>
    <w:basedOn w:val="a"/>
    <w:next w:val="a"/>
    <w:link w:val="af3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3">
    <w:name w:val="Название Знак"/>
    <w:basedOn w:val="a0"/>
    <w:link w:val="af2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4">
    <w:name w:val="Subtitle"/>
    <w:basedOn w:val="a"/>
    <w:next w:val="a"/>
    <w:link w:val="af5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5">
    <w:name w:val="Подзаголовок Знак"/>
    <w:basedOn w:val="a0"/>
    <w:link w:val="af4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7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9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89895-D213-44B9-90DA-32DA7144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31</Pages>
  <Words>6616</Words>
  <Characters>37715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82</cp:revision>
  <cp:lastPrinted>2022-09-29T06:46:00Z</cp:lastPrinted>
  <dcterms:created xsi:type="dcterms:W3CDTF">2021-12-24T05:20:00Z</dcterms:created>
  <dcterms:modified xsi:type="dcterms:W3CDTF">2024-04-04T05:32:00Z</dcterms:modified>
</cp:coreProperties>
</file>