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374F825C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характера</w:t>
      </w:r>
      <w:r w:rsidR="0004468E" w:rsidRPr="00A77D07">
        <w:rPr>
          <w:rFonts w:ascii="PT Astra Serif" w:hAnsi="PT Astra Serif" w:cs="Times New Roman"/>
          <w:sz w:val="24"/>
          <w:szCs w:val="24"/>
        </w:rPr>
        <w:t xml:space="preserve"> </w:t>
      </w:r>
      <w:r w:rsidR="0004468E" w:rsidRPr="00A77D07">
        <w:rPr>
          <w:rFonts w:ascii="PT Astra Serif" w:hAnsi="PT Astra Serif" w:cs="Times New Roman"/>
          <w:sz w:val="24"/>
          <w:szCs w:val="24"/>
          <w:u w:val="single"/>
        </w:rPr>
        <w:t>ведущий специалист</w:t>
      </w:r>
      <w:r w:rsidR="0004468E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096" w:type="dxa"/>
        <w:tblInd w:w="-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4394"/>
        <w:gridCol w:w="1276"/>
        <w:gridCol w:w="992"/>
        <w:gridCol w:w="1418"/>
        <w:gridCol w:w="1276"/>
        <w:gridCol w:w="850"/>
        <w:gridCol w:w="1276"/>
      </w:tblGrid>
      <w:tr w:rsidR="006F0E85" w:rsidRPr="00430BF9" w14:paraId="2C6A1480" w14:textId="77777777" w:rsidTr="00885C61">
        <w:tc>
          <w:tcPr>
            <w:tcW w:w="23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30BF9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30BF9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30BF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>
              <w:rPr>
                <w:rFonts w:ascii="PT Astra Serif" w:hAnsi="PT Astra Serif" w:cs="Times New Roman"/>
                <w:sz w:val="24"/>
                <w:szCs w:val="24"/>
              </w:rPr>
              <w:t>и рованный годовой доход за 2024</w:t>
            </w:r>
            <w:r w:rsidRPr="00430BF9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0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30BF9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30BF9" w14:paraId="21F48635" w14:textId="77777777" w:rsidTr="00885C61">
        <w:tc>
          <w:tcPr>
            <w:tcW w:w="2338" w:type="dxa"/>
            <w:vMerge/>
            <w:vAlign w:val="center"/>
            <w:hideMark/>
          </w:tcPr>
          <w:p w14:paraId="7CA1413F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30BF9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объек</w:t>
            </w:r>
          </w:p>
          <w:p w14:paraId="60941308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30BF9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0BF9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2B69D2" w:rsidRPr="00430BF9" w14:paraId="1AE1F514" w14:textId="77777777" w:rsidTr="00885C61">
        <w:trPr>
          <w:trHeight w:val="3160"/>
        </w:trPr>
        <w:tc>
          <w:tcPr>
            <w:tcW w:w="233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2B69D2" w:rsidRPr="0004468E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</w:p>
          <w:p w14:paraId="31580324" w14:textId="54D0E21C" w:rsidR="002B69D2" w:rsidRPr="0004468E" w:rsidRDefault="0004468E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04468E">
              <w:rPr>
                <w:rFonts w:ascii="PT Astra Serif" w:eastAsia="Calibri" w:hAnsi="PT Astra Serif"/>
                <w:b/>
                <w:color w:val="000000" w:themeColor="text1"/>
              </w:rPr>
              <w:t>Ведущий специалист</w:t>
            </w:r>
            <w:r w:rsidR="00885C61">
              <w:rPr>
                <w:rFonts w:ascii="PT Astra Serif" w:eastAsia="Calibri" w:hAnsi="PT Astra Serif"/>
                <w:b/>
                <w:color w:val="000000" w:themeColor="text1"/>
              </w:rPr>
              <w:t xml:space="preserve"> администрации Даниловского муниципального образования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2B69D2" w:rsidRPr="0004468E" w:rsidRDefault="002B69D2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  <w:p w14:paraId="1BEE4331" w14:textId="5D012099" w:rsidR="002B69D2" w:rsidRPr="0004468E" w:rsidRDefault="0004468E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 w:rsidRPr="0004468E">
              <w:rPr>
                <w:rFonts w:ascii="PT Astra Serif" w:eastAsia="Calibri" w:hAnsi="PT Astra Serif"/>
                <w:color w:val="000000" w:themeColor="text1"/>
              </w:rPr>
              <w:t>587999,68</w:t>
            </w:r>
          </w:p>
        </w:tc>
        <w:tc>
          <w:tcPr>
            <w:tcW w:w="43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946D98" w14:textId="17560ACE" w:rsidR="002B69D2" w:rsidRPr="0004468E" w:rsidRDefault="00A77D07" w:rsidP="0037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3D1BF0" w14:textId="611139D2" w:rsidR="002B69D2" w:rsidRPr="0004468E" w:rsidRDefault="003745E9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 w:rsidRPr="0004468E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992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665971D" w14:textId="77777777" w:rsidR="002B69D2" w:rsidRPr="0004468E" w:rsidRDefault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 w:rsidRPr="0004468E">
              <w:rPr>
                <w:rFonts w:ascii="PT Astra Serif" w:hAnsi="PT Astra Serif"/>
                <w:color w:val="000000" w:themeColor="text1"/>
              </w:rPr>
              <w:t>Россия</w:t>
            </w:r>
          </w:p>
        </w:tc>
        <w:tc>
          <w:tcPr>
            <w:tcW w:w="1418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2B69D2" w:rsidRPr="0004468E" w:rsidRDefault="00A0663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color w:val="000000" w:themeColor="text1"/>
              </w:rPr>
            </w:pPr>
            <w:r w:rsidRPr="0004468E">
              <w:rPr>
                <w:rFonts w:ascii="PT Astra Serif" w:eastAsia="Calibri" w:hAnsi="PT Astra Serif"/>
                <w:color w:val="000000" w:themeColor="text1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7A8B9C" w14:textId="3F8E501D" w:rsidR="002B69D2" w:rsidRPr="0004468E" w:rsidRDefault="00AA13D2" w:rsidP="00551B5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дом</w:t>
            </w:r>
          </w:p>
        </w:tc>
        <w:tc>
          <w:tcPr>
            <w:tcW w:w="850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5DD25BA6" w:rsidR="002B69D2" w:rsidRPr="0004468E" w:rsidRDefault="00AA13D2" w:rsidP="00551B5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70,7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C3069F" w14:textId="69E13339" w:rsidR="002B69D2" w:rsidRPr="0004468E" w:rsidRDefault="00AA13D2" w:rsidP="00551B5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РФ Саратовская обл.,Аткарский р-н., с.Прокудино ул.Заречная-1 д.5</w:t>
            </w:r>
          </w:p>
        </w:tc>
      </w:tr>
    </w:tbl>
    <w:p w14:paraId="0430D9E8" w14:textId="77777777" w:rsidR="0090013B" w:rsidRPr="00430BF9" w:rsidRDefault="0090013B" w:rsidP="0090013B">
      <w:pPr>
        <w:rPr>
          <w:rFonts w:ascii="PT Astra Serif" w:hAnsi="PT Astra Serif"/>
        </w:rPr>
      </w:pPr>
    </w:p>
    <w:sectPr w:rsidR="0090013B" w:rsidRPr="00430BF9" w:rsidSect="00E50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4468E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460A"/>
    <w:rsid w:val="001A7459"/>
    <w:rsid w:val="001D1B0B"/>
    <w:rsid w:val="001F00E5"/>
    <w:rsid w:val="00216A27"/>
    <w:rsid w:val="002174FC"/>
    <w:rsid w:val="00226914"/>
    <w:rsid w:val="00240136"/>
    <w:rsid w:val="002638B8"/>
    <w:rsid w:val="00267E57"/>
    <w:rsid w:val="00273F8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745E9"/>
    <w:rsid w:val="00383834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5C61"/>
    <w:rsid w:val="00887635"/>
    <w:rsid w:val="00893644"/>
    <w:rsid w:val="008A7E3F"/>
    <w:rsid w:val="008B2A4A"/>
    <w:rsid w:val="008F51BA"/>
    <w:rsid w:val="0090013B"/>
    <w:rsid w:val="009115CE"/>
    <w:rsid w:val="00911D5B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77D07"/>
    <w:rsid w:val="00A8187E"/>
    <w:rsid w:val="00AA13D2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93B9-0DFB-4A53-BAFF-C3E88607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16</cp:revision>
  <cp:lastPrinted>2017-05-03T06:40:00Z</cp:lastPrinted>
  <dcterms:created xsi:type="dcterms:W3CDTF">2019-05-13T11:25:00Z</dcterms:created>
  <dcterms:modified xsi:type="dcterms:W3CDTF">2025-05-16T10:03:00Z</dcterms:modified>
</cp:coreProperties>
</file>